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FFF2" w14:textId="3A90F08E" w:rsidR="00A519A9" w:rsidRPr="00A519A9" w:rsidRDefault="00A519A9" w:rsidP="00A519A9">
      <w:pPr>
        <w:pStyle w:val="paragraph"/>
        <w:shd w:val="clear" w:color="auto" w:fill="FFFFFF"/>
        <w:spacing w:before="0" w:beforeAutospacing="0" w:after="0" w:afterAutospacing="0"/>
        <w:textAlignment w:val="baseline"/>
        <w:rPr>
          <w:rStyle w:val="eop"/>
          <w:rFonts w:asciiTheme="minorHAnsi" w:hAnsiTheme="minorHAnsi" w:cstheme="minorHAnsi"/>
          <w:color w:val="002060"/>
          <w:sz w:val="32"/>
          <w:szCs w:val="32"/>
        </w:rPr>
      </w:pPr>
      <w:r w:rsidRPr="00A519A9">
        <w:rPr>
          <w:rStyle w:val="normaltextrun"/>
          <w:rFonts w:asciiTheme="minorHAnsi" w:hAnsiTheme="minorHAnsi" w:cstheme="minorHAnsi"/>
          <w:b/>
          <w:bCs/>
          <w:color w:val="002060"/>
          <w:sz w:val="32"/>
          <w:szCs w:val="32"/>
        </w:rPr>
        <w:t xml:space="preserve">Job Description </w:t>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r>
      <w:r w:rsidR="00650788">
        <w:rPr>
          <w:rStyle w:val="normaltextrun"/>
          <w:rFonts w:asciiTheme="minorHAnsi" w:hAnsiTheme="minorHAnsi" w:cstheme="minorHAnsi"/>
          <w:b/>
          <w:bCs/>
          <w:color w:val="002060"/>
          <w:sz w:val="32"/>
          <w:szCs w:val="32"/>
        </w:rPr>
        <w:tab/>
      </w:r>
      <w:r w:rsidRPr="00A519A9">
        <w:rPr>
          <w:rStyle w:val="normaltextrun"/>
          <w:rFonts w:asciiTheme="minorHAnsi" w:hAnsiTheme="minorHAnsi" w:cstheme="minorHAnsi"/>
          <w:b/>
          <w:bCs/>
          <w:color w:val="002060"/>
          <w:sz w:val="32"/>
          <w:szCs w:val="32"/>
        </w:rPr>
        <w:tab/>
        <w:t>Auditor</w:t>
      </w:r>
    </w:p>
    <w:p w14:paraId="5B648A52" w14:textId="77777777" w:rsidR="001766A0" w:rsidRPr="00FD61CE" w:rsidRDefault="001766A0" w:rsidP="001766A0">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sidRPr="00FD61CE">
        <w:rPr>
          <w:rFonts w:asciiTheme="minorHAnsi" w:hAnsiTheme="minorHAnsi" w:cs="Arial"/>
          <w:b/>
          <w:color w:val="244061" w:themeColor="accent1" w:themeShade="80"/>
          <w:sz w:val="28"/>
          <w:szCs w:val="28"/>
        </w:rPr>
        <w:t>Company Background</w:t>
      </w:r>
    </w:p>
    <w:p w14:paraId="3B1B5BA8" w14:textId="77777777" w:rsidR="001766A0" w:rsidRPr="006737C1" w:rsidRDefault="001766A0" w:rsidP="001766A0">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rPr>
      </w:pPr>
    </w:p>
    <w:p w14:paraId="23981D24" w14:textId="0FF04A82" w:rsidR="001766A0" w:rsidRPr="00E33B31"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the UK</w:t>
      </w:r>
      <w:r w:rsidR="002A79A1">
        <w:rPr>
          <w:rFonts w:ascii="Calibri" w:hAnsi="Calibri"/>
          <w:bCs/>
          <w:i/>
        </w:rPr>
        <w:t xml:space="preserve"> &amp; Ireland's</w:t>
      </w:r>
      <w:r w:rsidRPr="00E33B31">
        <w:rPr>
          <w:rFonts w:ascii="Calibri" w:hAnsi="Calibri"/>
          <w:bCs/>
          <w:i/>
        </w:rPr>
        <w:t xml:space="preserve"> leading retail compliance auditor, enabling market leaders to successfully measure and improve performance, and protect their businesses. We perform independent, undercover on-site audits enabling companies to establish if expected staff performance, operational standards</w:t>
      </w:r>
      <w:r w:rsidR="002A79A1">
        <w:rPr>
          <w:rFonts w:ascii="Calibri" w:hAnsi="Calibri"/>
          <w:bCs/>
          <w:i/>
        </w:rPr>
        <w:t>,</w:t>
      </w:r>
      <w:r w:rsidRPr="00E33B31">
        <w:rPr>
          <w:rFonts w:ascii="Calibri" w:hAnsi="Calibri"/>
          <w:bCs/>
          <w:i/>
        </w:rPr>
        <w:t xml:space="preserve"> and company procedures are in place.</w:t>
      </w:r>
    </w:p>
    <w:p w14:paraId="1DA2B124" w14:textId="77777777" w:rsidR="001766A0" w:rsidRPr="00E33B31"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 xml:space="preserve"> </w:t>
      </w:r>
    </w:p>
    <w:p w14:paraId="05727B5D" w14:textId="52A8855C"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a dynamic, growing company delivering over 200,000 audits a year with a UK</w:t>
      </w:r>
      <w:r w:rsidR="002A79A1">
        <w:rPr>
          <w:rFonts w:ascii="Calibri" w:hAnsi="Calibri"/>
          <w:bCs/>
          <w:i/>
        </w:rPr>
        <w:t xml:space="preserve"> &amp; Ireland</w:t>
      </w:r>
      <w:r w:rsidRPr="00E33B31">
        <w:rPr>
          <w:rFonts w:ascii="Calibri" w:hAnsi="Calibri"/>
          <w:bCs/>
          <w:i/>
        </w:rPr>
        <w:t xml:space="preserve">- wide team of around </w:t>
      </w:r>
      <w:r w:rsidR="00945B1C">
        <w:rPr>
          <w:rFonts w:ascii="Calibri" w:hAnsi="Calibri"/>
          <w:bCs/>
          <w:i/>
        </w:rPr>
        <w:t>5000</w:t>
      </w:r>
      <w:r w:rsidRPr="00E33B31">
        <w:rPr>
          <w:rFonts w:ascii="Calibri" w:hAnsi="Calibri"/>
          <w:bCs/>
          <w:i/>
        </w:rPr>
        <w:t xml:space="preserve"> auditors. With expertise in age-restricted sales, retail audit, media compliance</w:t>
      </w:r>
      <w:r w:rsidR="002A79A1">
        <w:rPr>
          <w:rFonts w:ascii="Calibri" w:hAnsi="Calibri"/>
          <w:bCs/>
          <w:i/>
        </w:rPr>
        <w:t>,</w:t>
      </w:r>
      <w:r w:rsidRPr="00E33B31">
        <w:rPr>
          <w:rFonts w:ascii="Calibri" w:hAnsi="Calibri"/>
          <w:bCs/>
          <w:i/>
        </w:rPr>
        <w:t xml:space="preserve"> and customer experience fields, we are expanding our business into new territories.</w:t>
      </w:r>
    </w:p>
    <w:p w14:paraId="13F344A1"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69C7D8C"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Pr>
          <w:rFonts w:asciiTheme="minorHAnsi" w:hAnsiTheme="minorHAnsi" w:cs="Arial"/>
          <w:b/>
          <w:noProof/>
          <w:color w:val="244061" w:themeColor="accent1" w:themeShade="80"/>
          <w:sz w:val="28"/>
          <w:szCs w:val="28"/>
        </w:rPr>
        <w:drawing>
          <wp:anchor distT="0" distB="0" distL="114300" distR="114300" simplePos="0" relativeHeight="251659264" behindDoc="0" locked="0" layoutInCell="1" allowOverlap="1" wp14:anchorId="76A38F20" wp14:editId="18DFB5B4">
            <wp:simplePos x="0" y="0"/>
            <wp:positionH relativeFrom="margin">
              <wp:posOffset>417689</wp:posOffset>
            </wp:positionH>
            <wp:positionV relativeFrom="paragraph">
              <wp:posOffset>12771</wp:posOffset>
            </wp:positionV>
            <wp:extent cx="4820355" cy="2711684"/>
            <wp:effectExtent l="0" t="0" r="0" b="0"/>
            <wp:wrapNone/>
            <wp:docPr id="173807085" name="Picture 1" descr="A blue background with white text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7085" name="Picture 1" descr="A blue background with white text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7299" cy="2715590"/>
                    </a:xfrm>
                    <a:prstGeom prst="rect">
                      <a:avLst/>
                    </a:prstGeom>
                  </pic:spPr>
                </pic:pic>
              </a:graphicData>
            </a:graphic>
            <wp14:sizeRelH relativeFrom="page">
              <wp14:pctWidth>0</wp14:pctWidth>
            </wp14:sizeRelH>
            <wp14:sizeRelV relativeFrom="page">
              <wp14:pctHeight>0</wp14:pctHeight>
            </wp14:sizeRelV>
          </wp:anchor>
        </w:drawing>
      </w:r>
    </w:p>
    <w:p w14:paraId="6C895260"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B2A2A14"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4B9D2F2F"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82809E5"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3107EA4"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0AD73B5D"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E0D13D5"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56BEC34B"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F570A41"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9316309"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76B1412F"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091E9E17" w14:textId="77777777" w:rsidR="001766A0" w:rsidRDefault="001766A0" w:rsidP="001766A0">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6067977F" w14:textId="3786F6A4" w:rsidR="00A519A9" w:rsidRPr="00A519A9" w:rsidRDefault="00A519A9" w:rsidP="00A519A9">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p>
    <w:p w14:paraId="62A3EA3A" w14:textId="4D05D27E"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638BCAA4" w14:textId="77777777"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A519A9">
        <w:rPr>
          <w:rStyle w:val="eop"/>
          <w:rFonts w:asciiTheme="minorHAnsi" w:hAnsiTheme="minorHAnsi" w:cstheme="minorHAnsi"/>
          <w:color w:val="000000"/>
        </w:rPr>
        <w:t> </w:t>
      </w:r>
    </w:p>
    <w:p w14:paraId="321AD4FD" w14:textId="10B61C88" w:rsidR="00A519A9" w:rsidRPr="00A519A9" w:rsidRDefault="00A519A9" w:rsidP="00A519A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2060"/>
        </w:rPr>
      </w:pPr>
      <w:r w:rsidRPr="00A519A9">
        <w:rPr>
          <w:rStyle w:val="normaltextrun"/>
          <w:rFonts w:asciiTheme="minorHAnsi" w:hAnsiTheme="minorHAnsi" w:cstheme="minorHAnsi"/>
          <w:b/>
          <w:bCs/>
          <w:color w:val="002060"/>
        </w:rPr>
        <w:t xml:space="preserve">Job Purpose: </w:t>
      </w:r>
    </w:p>
    <w:p w14:paraId="357150B1" w14:textId="77777777" w:rsidR="00A519A9" w:rsidRPr="00A519A9" w:rsidRDefault="00A519A9" w:rsidP="00A519A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rPr>
      </w:pPr>
    </w:p>
    <w:p w14:paraId="04E9ECB8" w14:textId="764FD6A9" w:rsidR="00A519A9" w:rsidRPr="00A519A9" w:rsidRDefault="00B51112"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color w:val="000000"/>
        </w:rPr>
        <w:t>We are looking for committed individuals who have great communication skills to</w:t>
      </w:r>
      <w:r w:rsidRPr="00A519A9">
        <w:rPr>
          <w:rStyle w:val="normaltextrun"/>
          <w:rFonts w:asciiTheme="minorHAnsi" w:hAnsiTheme="minorHAnsi" w:cstheme="minorHAnsi"/>
          <w:color w:val="000000"/>
        </w:rPr>
        <w:t xml:space="preserve"> perform </w:t>
      </w:r>
      <w:r>
        <w:rPr>
          <w:rStyle w:val="normaltextrun"/>
          <w:rFonts w:asciiTheme="minorHAnsi" w:hAnsiTheme="minorHAnsi" w:cstheme="minorHAnsi"/>
          <w:color w:val="000000"/>
        </w:rPr>
        <w:t>t</w:t>
      </w:r>
      <w:r w:rsidR="00A519A9" w:rsidRPr="00A519A9">
        <w:rPr>
          <w:rStyle w:val="normaltextrun"/>
          <w:rFonts w:asciiTheme="minorHAnsi" w:hAnsiTheme="minorHAnsi" w:cstheme="minorHAnsi"/>
          <w:color w:val="000000"/>
        </w:rPr>
        <w:t xml:space="preserve">o perform compliance audits </w:t>
      </w:r>
      <w:r w:rsidR="002A79A1">
        <w:rPr>
          <w:rStyle w:val="normaltextrun"/>
          <w:rFonts w:asciiTheme="minorHAnsi" w:hAnsiTheme="minorHAnsi" w:cstheme="minorHAnsi"/>
          <w:color w:val="000000"/>
        </w:rPr>
        <w:t>on</w:t>
      </w:r>
      <w:r w:rsidR="00A519A9" w:rsidRPr="00A519A9">
        <w:rPr>
          <w:rStyle w:val="normaltextrun"/>
          <w:rFonts w:asciiTheme="minorHAnsi" w:hAnsiTheme="minorHAnsi" w:cstheme="minorHAnsi"/>
          <w:color w:val="000000"/>
        </w:rPr>
        <w:t xml:space="preserve"> a range of sites. These audits can be to supermarkets, high-street retailers, betting shops</w:t>
      </w:r>
      <w:r w:rsidR="002A79A1">
        <w:rPr>
          <w:rStyle w:val="normaltextrun"/>
          <w:rFonts w:asciiTheme="minorHAnsi" w:hAnsiTheme="minorHAnsi" w:cstheme="minorHAnsi"/>
          <w:color w:val="000000"/>
        </w:rPr>
        <w:t>,</w:t>
      </w:r>
      <w:r w:rsidR="00A519A9" w:rsidRPr="00A519A9">
        <w:rPr>
          <w:rStyle w:val="normaltextrun"/>
          <w:rFonts w:asciiTheme="minorHAnsi" w:hAnsiTheme="minorHAnsi" w:cstheme="minorHAnsi"/>
          <w:color w:val="000000"/>
        </w:rPr>
        <w:t xml:space="preserve"> and more</w:t>
      </w:r>
      <w:r>
        <w:rPr>
          <w:rStyle w:val="normaltextrun"/>
          <w:rFonts w:asciiTheme="minorHAnsi" w:hAnsiTheme="minorHAnsi" w:cstheme="minorHAnsi"/>
          <w:color w:val="000000"/>
        </w:rPr>
        <w:t>.</w:t>
      </w:r>
      <w:r w:rsidR="00A519A9" w:rsidRPr="00A519A9">
        <w:rPr>
          <w:rStyle w:val="normaltextrun"/>
          <w:rFonts w:asciiTheme="minorHAnsi" w:hAnsiTheme="minorHAnsi" w:cstheme="minorHAnsi"/>
          <w:color w:val="000000"/>
        </w:rPr>
        <w:t xml:space="preserve"> </w:t>
      </w:r>
      <w:r w:rsidR="00BC4661">
        <w:rPr>
          <w:rStyle w:val="normaltextrun"/>
          <w:rFonts w:asciiTheme="minorHAnsi" w:hAnsiTheme="minorHAnsi" w:cstheme="minorHAnsi"/>
          <w:color w:val="000000"/>
        </w:rPr>
        <w:t xml:space="preserve">You’ll be required to </w:t>
      </w:r>
      <w:r w:rsidR="00BC4661" w:rsidRPr="00A519A9">
        <w:rPr>
          <w:rStyle w:val="normaltextrun"/>
          <w:rFonts w:asciiTheme="minorHAnsi" w:hAnsiTheme="minorHAnsi" w:cstheme="minorHAnsi"/>
          <w:color w:val="000000"/>
        </w:rPr>
        <w:t>mak</w:t>
      </w:r>
      <w:r w:rsidR="00BC4661">
        <w:rPr>
          <w:rStyle w:val="normaltextrun"/>
          <w:rFonts w:asciiTheme="minorHAnsi" w:hAnsiTheme="minorHAnsi" w:cstheme="minorHAnsi"/>
          <w:color w:val="000000"/>
        </w:rPr>
        <w:t>e</w:t>
      </w:r>
      <w:r w:rsidR="00BC4661" w:rsidRPr="00A519A9">
        <w:rPr>
          <w:rStyle w:val="normaltextrun"/>
          <w:rFonts w:asciiTheme="minorHAnsi" w:hAnsiTheme="minorHAnsi" w:cstheme="minorHAnsi"/>
          <w:color w:val="000000"/>
        </w:rPr>
        <w:t xml:space="preserve"> a specific purchase </w:t>
      </w:r>
      <w:r w:rsidR="00BC4661">
        <w:rPr>
          <w:rStyle w:val="normaltextrun"/>
          <w:rFonts w:asciiTheme="minorHAnsi" w:hAnsiTheme="minorHAnsi" w:cstheme="minorHAnsi"/>
          <w:color w:val="000000"/>
        </w:rPr>
        <w:t xml:space="preserve">and </w:t>
      </w:r>
      <w:r w:rsidR="00BC4661" w:rsidRPr="00A519A9">
        <w:rPr>
          <w:rStyle w:val="normaltextrun"/>
          <w:rFonts w:asciiTheme="minorHAnsi" w:hAnsiTheme="minorHAnsi" w:cstheme="minorHAnsi"/>
          <w:color w:val="000000"/>
        </w:rPr>
        <w:t xml:space="preserve">then </w:t>
      </w:r>
      <w:r w:rsidR="00BC4661">
        <w:rPr>
          <w:rStyle w:val="normaltextrun"/>
          <w:rFonts w:asciiTheme="minorHAnsi" w:hAnsiTheme="minorHAnsi" w:cstheme="minorHAnsi"/>
          <w:color w:val="000000"/>
        </w:rPr>
        <w:t xml:space="preserve">submit a </w:t>
      </w:r>
      <w:r w:rsidR="00BC4661" w:rsidRPr="00A519A9">
        <w:rPr>
          <w:rStyle w:val="normaltextrun"/>
          <w:rFonts w:asciiTheme="minorHAnsi" w:hAnsiTheme="minorHAnsi" w:cstheme="minorHAnsi"/>
          <w:color w:val="000000"/>
        </w:rPr>
        <w:t>report back on the experience.</w:t>
      </w:r>
      <w:r w:rsidR="00BC4661">
        <w:rPr>
          <w:rStyle w:val="normaltextrun"/>
          <w:rFonts w:asciiTheme="minorHAnsi" w:hAnsiTheme="minorHAnsi" w:cstheme="minorHAnsi"/>
          <w:color w:val="000000"/>
        </w:rPr>
        <w:t xml:space="preserve"> We </w:t>
      </w:r>
      <w:r w:rsidR="00A519A9" w:rsidRPr="00A519A9">
        <w:rPr>
          <w:rStyle w:val="normaltextrun"/>
          <w:rFonts w:asciiTheme="minorHAnsi" w:hAnsiTheme="minorHAnsi" w:cstheme="minorHAnsi"/>
          <w:color w:val="000000"/>
        </w:rPr>
        <w:t xml:space="preserve">have opportunities for anyone aged 16+, but </w:t>
      </w:r>
      <w:r w:rsidR="002A79A1">
        <w:rPr>
          <w:rStyle w:val="normaltextrun"/>
          <w:rFonts w:asciiTheme="minorHAnsi" w:hAnsiTheme="minorHAnsi" w:cstheme="minorHAnsi"/>
          <w:color w:val="000000"/>
        </w:rPr>
        <w:t xml:space="preserve">we </w:t>
      </w:r>
      <w:r w:rsidR="00A519A9" w:rsidRPr="00A519A9">
        <w:rPr>
          <w:rStyle w:val="normaltextrun"/>
          <w:rFonts w:asciiTheme="minorHAnsi" w:hAnsiTheme="minorHAnsi" w:cstheme="minorHAnsi"/>
          <w:color w:val="000000"/>
        </w:rPr>
        <w:t>particularly require 18- and 19-year-olds for age-verification audits, which involve buying age-restricted products and reporting if ID was requested.</w:t>
      </w:r>
      <w:r w:rsidR="00A519A9" w:rsidRPr="00A519A9">
        <w:rPr>
          <w:rStyle w:val="eop"/>
          <w:rFonts w:asciiTheme="minorHAnsi" w:hAnsiTheme="minorHAnsi" w:cstheme="minorHAnsi"/>
          <w:color w:val="000000"/>
        </w:rPr>
        <w:t> </w:t>
      </w:r>
    </w:p>
    <w:p w14:paraId="1D2AFAFB" w14:textId="77777777"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A519A9">
        <w:rPr>
          <w:rStyle w:val="normaltextrun"/>
          <w:rFonts w:asciiTheme="minorHAnsi" w:hAnsiTheme="minorHAnsi" w:cstheme="minorHAnsi"/>
          <w:color w:val="000000"/>
        </w:rPr>
        <w:t> </w:t>
      </w:r>
      <w:r w:rsidRPr="00A519A9">
        <w:rPr>
          <w:rStyle w:val="eop"/>
          <w:rFonts w:asciiTheme="minorHAnsi" w:hAnsiTheme="minorHAnsi" w:cstheme="minorHAnsi"/>
          <w:color w:val="000000"/>
        </w:rPr>
        <w:t> </w:t>
      </w:r>
    </w:p>
    <w:p w14:paraId="117D5355" w14:textId="08636AF5" w:rsidR="00972A71" w:rsidRPr="00A519A9" w:rsidRDefault="00A519A9" w:rsidP="00972A71">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A519A9">
        <w:rPr>
          <w:rStyle w:val="normaltextrun"/>
          <w:rFonts w:asciiTheme="minorHAnsi" w:hAnsiTheme="minorHAnsi" w:cstheme="minorHAnsi"/>
          <w:color w:val="000000"/>
        </w:rPr>
        <w:t>This is a part-time, flexible role, which is ideal to fit around other work or education. Pay is calculated on a per-audit basis</w:t>
      </w:r>
      <w:r w:rsidR="001B5EEF">
        <w:rPr>
          <w:rStyle w:val="normaltextrun"/>
          <w:rFonts w:asciiTheme="minorHAnsi" w:hAnsiTheme="minorHAnsi" w:cstheme="minorHAnsi"/>
          <w:color w:val="000000"/>
        </w:rPr>
        <w:t xml:space="preserve"> and is estimated to align with a real living wage</w:t>
      </w:r>
      <w:r w:rsidRPr="00A519A9">
        <w:rPr>
          <w:rStyle w:val="normaltextrun"/>
          <w:rFonts w:asciiTheme="minorHAnsi" w:hAnsiTheme="minorHAnsi" w:cstheme="minorHAnsi"/>
          <w:color w:val="000000"/>
        </w:rPr>
        <w:t xml:space="preserve"> hourly rate</w:t>
      </w:r>
      <w:r w:rsidR="00B940EC">
        <w:rPr>
          <w:rStyle w:val="normaltextrun"/>
          <w:rFonts w:asciiTheme="minorHAnsi" w:hAnsiTheme="minorHAnsi" w:cstheme="minorHAnsi"/>
          <w:color w:val="000000"/>
        </w:rPr>
        <w:t>.</w:t>
      </w:r>
      <w:r w:rsidRPr="00A519A9">
        <w:rPr>
          <w:rStyle w:val="normaltextrun"/>
          <w:rFonts w:asciiTheme="minorHAnsi" w:hAnsiTheme="minorHAnsi" w:cstheme="minorHAnsi"/>
          <w:color w:val="000000"/>
        </w:rPr>
        <w:t xml:space="preserve"> </w:t>
      </w:r>
      <w:r w:rsidR="00B940EC">
        <w:rPr>
          <w:rStyle w:val="normaltextrun"/>
          <w:rFonts w:asciiTheme="minorHAnsi" w:hAnsiTheme="minorHAnsi" w:cstheme="minorHAnsi"/>
          <w:color w:val="000000"/>
        </w:rPr>
        <w:t>A</w:t>
      </w:r>
      <w:r w:rsidRPr="00A519A9">
        <w:rPr>
          <w:rStyle w:val="normaltextrun"/>
          <w:rFonts w:asciiTheme="minorHAnsi" w:hAnsiTheme="minorHAnsi" w:cstheme="minorHAnsi"/>
          <w:color w:val="000000"/>
        </w:rPr>
        <w:t xml:space="preserve">udits </w:t>
      </w:r>
      <w:r w:rsidR="00B940EC">
        <w:rPr>
          <w:rStyle w:val="normaltextrun"/>
          <w:rFonts w:asciiTheme="minorHAnsi" w:hAnsiTheme="minorHAnsi" w:cstheme="minorHAnsi"/>
          <w:color w:val="000000"/>
        </w:rPr>
        <w:t>are</w:t>
      </w:r>
      <w:r w:rsidRPr="00A519A9">
        <w:rPr>
          <w:rStyle w:val="normaltextrun"/>
          <w:rFonts w:asciiTheme="minorHAnsi" w:hAnsiTheme="minorHAnsi" w:cstheme="minorHAnsi"/>
          <w:color w:val="000000"/>
        </w:rPr>
        <w:t xml:space="preserve"> allocated as a batch</w:t>
      </w:r>
      <w:r w:rsidR="00B940EC">
        <w:rPr>
          <w:rStyle w:val="normaltextrun"/>
          <w:rFonts w:asciiTheme="minorHAnsi" w:hAnsiTheme="minorHAnsi" w:cstheme="minorHAnsi"/>
          <w:color w:val="000000"/>
        </w:rPr>
        <w:t xml:space="preserve">, which </w:t>
      </w:r>
      <w:r w:rsidR="00A746E2">
        <w:rPr>
          <w:rStyle w:val="normaltextrun"/>
          <w:rFonts w:asciiTheme="minorHAnsi" w:hAnsiTheme="minorHAnsi" w:cstheme="minorHAnsi"/>
          <w:color w:val="000000"/>
        </w:rPr>
        <w:t xml:space="preserve">generally consists of around 8-12 audits. </w:t>
      </w:r>
      <w:r w:rsidRPr="00A519A9">
        <w:rPr>
          <w:rStyle w:val="normaltextrun"/>
          <w:rFonts w:asciiTheme="minorHAnsi" w:hAnsiTheme="minorHAnsi" w:cstheme="minorHAnsi"/>
          <w:color w:val="000000"/>
        </w:rPr>
        <w:t>There is no obligation to complete work consistently or regularly, and our Area Managers liaise with Auditors to allocate suitable work, accounting for other commitments and travel limitations.</w:t>
      </w:r>
      <w:r w:rsidRPr="00A519A9">
        <w:rPr>
          <w:rStyle w:val="eop"/>
          <w:rFonts w:asciiTheme="minorHAnsi" w:hAnsiTheme="minorHAnsi" w:cstheme="minorHAnsi"/>
          <w:color w:val="000000"/>
        </w:rPr>
        <w:t> </w:t>
      </w:r>
      <w:r w:rsidR="00972A71">
        <w:rPr>
          <w:rStyle w:val="normaltextrun"/>
          <w:rFonts w:asciiTheme="minorHAnsi" w:hAnsiTheme="minorHAnsi" w:cstheme="minorHAnsi"/>
          <w:color w:val="000000"/>
        </w:rPr>
        <w:t>W</w:t>
      </w:r>
      <w:r w:rsidR="00972A71">
        <w:rPr>
          <w:rStyle w:val="normaltextrun"/>
          <w:rFonts w:asciiTheme="minorHAnsi" w:hAnsiTheme="minorHAnsi" w:cstheme="minorHAnsi"/>
          <w:color w:val="000000"/>
        </w:rPr>
        <w:t xml:space="preserve">e do ask that all work that is agreed upon between an Area Manager and auditor is undertaken by its set deadline. Failure to do so with no prior communications may result in us being able to offer you further work. </w:t>
      </w:r>
    </w:p>
    <w:p w14:paraId="14EB2223" w14:textId="0FF292DD" w:rsidR="00A519A9" w:rsidRPr="00A519A9" w:rsidRDefault="00A519A9" w:rsidP="00A519A9">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1B895FF9" w14:textId="77777777" w:rsidR="00A519A9" w:rsidRPr="00A519A9" w:rsidRDefault="00A519A9" w:rsidP="00A519A9">
      <w:pPr>
        <w:pStyle w:val="paragraph"/>
        <w:spacing w:before="0" w:beforeAutospacing="0" w:after="0" w:afterAutospacing="0"/>
        <w:textAlignment w:val="baseline"/>
        <w:rPr>
          <w:rFonts w:asciiTheme="minorHAnsi" w:hAnsiTheme="minorHAnsi" w:cstheme="minorHAnsi"/>
          <w:sz w:val="18"/>
          <w:szCs w:val="18"/>
        </w:rPr>
      </w:pPr>
      <w:r w:rsidRPr="00A519A9">
        <w:rPr>
          <w:rStyle w:val="eop"/>
          <w:rFonts w:asciiTheme="minorHAnsi" w:hAnsiTheme="minorHAnsi" w:cstheme="minorHAnsi"/>
        </w:rPr>
        <w:t> </w:t>
      </w:r>
    </w:p>
    <w:p w14:paraId="0033A356" w14:textId="0C90672D" w:rsidR="00A519A9" w:rsidRDefault="00A519A9" w:rsidP="00A519A9">
      <w:pPr>
        <w:pStyle w:val="paragraph"/>
        <w:spacing w:before="0" w:beforeAutospacing="0" w:after="0" w:afterAutospacing="0"/>
        <w:textAlignment w:val="baseline"/>
        <w:rPr>
          <w:rStyle w:val="eop"/>
          <w:rFonts w:asciiTheme="minorHAnsi" w:hAnsiTheme="minorHAnsi" w:cstheme="minorHAnsi"/>
          <w:b/>
          <w:bCs/>
          <w:color w:val="002060"/>
        </w:rPr>
      </w:pPr>
      <w:r w:rsidRPr="00A519A9">
        <w:rPr>
          <w:rStyle w:val="normaltextrun"/>
          <w:rFonts w:asciiTheme="minorHAnsi" w:hAnsiTheme="minorHAnsi" w:cstheme="minorHAnsi"/>
          <w:b/>
          <w:bCs/>
          <w:color w:val="002060"/>
          <w:shd w:val="clear" w:color="auto" w:fill="FFFFFF"/>
        </w:rPr>
        <w:lastRenderedPageBreak/>
        <w:t>We offer:</w:t>
      </w:r>
      <w:r w:rsidRPr="00A519A9">
        <w:rPr>
          <w:rStyle w:val="eop"/>
          <w:rFonts w:asciiTheme="minorHAnsi" w:hAnsiTheme="minorHAnsi" w:cstheme="minorHAnsi"/>
          <w:b/>
          <w:bCs/>
          <w:color w:val="002060"/>
        </w:rPr>
        <w:t> </w:t>
      </w:r>
    </w:p>
    <w:p w14:paraId="4CBD6304" w14:textId="77777777" w:rsidR="00D748EE" w:rsidRPr="00A519A9" w:rsidRDefault="00D748EE" w:rsidP="00A519A9">
      <w:pPr>
        <w:pStyle w:val="paragraph"/>
        <w:spacing w:before="0" w:beforeAutospacing="0" w:after="0" w:afterAutospacing="0"/>
        <w:textAlignment w:val="baseline"/>
        <w:rPr>
          <w:rFonts w:asciiTheme="minorHAnsi" w:hAnsiTheme="minorHAnsi" w:cstheme="minorHAnsi"/>
          <w:b/>
          <w:bCs/>
          <w:color w:val="002060"/>
          <w:sz w:val="18"/>
          <w:szCs w:val="18"/>
        </w:rPr>
      </w:pPr>
    </w:p>
    <w:p w14:paraId="605038A0" w14:textId="77777777" w:rsidR="00F61ADE" w:rsidRPr="00A519A9" w:rsidRDefault="00F61ADE" w:rsidP="00F61ADE">
      <w:pPr>
        <w:pStyle w:val="paragraph"/>
        <w:numPr>
          <w:ilvl w:val="0"/>
          <w:numId w:val="50"/>
        </w:numPr>
        <w:spacing w:before="0" w:beforeAutospacing="0" w:after="0" w:afterAutospacing="0"/>
        <w:textAlignment w:val="baseline"/>
        <w:rPr>
          <w:rFonts w:asciiTheme="minorHAnsi" w:hAnsiTheme="minorHAnsi" w:cstheme="minorHAnsi"/>
        </w:rPr>
      </w:pPr>
      <w:r w:rsidRPr="00F10DC8">
        <w:rPr>
          <w:rStyle w:val="normaltextrun"/>
          <w:rFonts w:asciiTheme="minorHAnsi" w:hAnsiTheme="minorHAnsi" w:cstheme="minorHAnsi"/>
          <w:b/>
          <w:bCs/>
        </w:rPr>
        <w:t>Flexible work –</w:t>
      </w:r>
      <w:r w:rsidRPr="00A519A9">
        <w:rPr>
          <w:rStyle w:val="normaltextrun"/>
          <w:rFonts w:asciiTheme="minorHAnsi" w:hAnsiTheme="minorHAnsi" w:cstheme="minorHAnsi"/>
        </w:rPr>
        <w:t xml:space="preserve"> </w:t>
      </w:r>
      <w:r>
        <w:rPr>
          <w:rFonts w:asciiTheme="minorHAnsi" w:hAnsiTheme="minorHAnsi" w:cstheme="minorHAnsi"/>
          <w:lang w:val="en-US"/>
        </w:rPr>
        <w:t>Y</w:t>
      </w:r>
      <w:r w:rsidRPr="00F10DC8">
        <w:rPr>
          <w:rFonts w:asciiTheme="minorHAnsi" w:hAnsiTheme="minorHAnsi" w:cstheme="minorHAnsi"/>
          <w:lang w:val="en-US"/>
        </w:rPr>
        <w:t>ou can balance work or other commitments effortlessly. We cover the whole of the UK and Ireland, so if you’re moving around the country, you can continue to complete audits no matter what the location</w:t>
      </w:r>
      <w:r>
        <w:rPr>
          <w:rFonts w:asciiTheme="minorHAnsi" w:hAnsiTheme="minorHAnsi" w:cstheme="minorHAnsi"/>
          <w:lang w:val="en-US"/>
        </w:rPr>
        <w:t>.</w:t>
      </w:r>
    </w:p>
    <w:p w14:paraId="009934CF" w14:textId="77777777" w:rsidR="00F61ADE" w:rsidRDefault="00F61ADE" w:rsidP="00F61ADE">
      <w:pPr>
        <w:pStyle w:val="paragraph"/>
        <w:numPr>
          <w:ilvl w:val="0"/>
          <w:numId w:val="50"/>
        </w:numPr>
        <w:textAlignment w:val="baseline"/>
        <w:rPr>
          <w:rFonts w:asciiTheme="minorHAnsi" w:hAnsiTheme="minorHAnsi" w:cstheme="minorHAnsi"/>
        </w:rPr>
      </w:pPr>
      <w:r w:rsidRPr="00F10DC8">
        <w:rPr>
          <w:rStyle w:val="normaltextrun"/>
          <w:rFonts w:asciiTheme="minorHAnsi" w:hAnsiTheme="minorHAnsi" w:cstheme="minorHAnsi"/>
          <w:b/>
          <w:bCs/>
        </w:rPr>
        <w:t>Great Pay and Rewards –</w:t>
      </w:r>
      <w:r>
        <w:rPr>
          <w:rStyle w:val="normaltextrun"/>
          <w:rFonts w:asciiTheme="minorHAnsi" w:hAnsiTheme="minorHAnsi" w:cstheme="minorHAnsi"/>
        </w:rPr>
        <w:t xml:space="preserve"> </w:t>
      </w:r>
      <w:r w:rsidRPr="00F10DC8">
        <w:rPr>
          <w:rFonts w:asciiTheme="minorHAnsi" w:hAnsiTheme="minorHAnsi" w:cstheme="minorHAnsi"/>
        </w:rPr>
        <w:t xml:space="preserve">Earn competitive rates per audit. We also offer bonuses for outstanding performance, including Auditor of the Month/Year awards, and additional income opportunities through our 'Refer a Friend' scheme. </w:t>
      </w:r>
    </w:p>
    <w:p w14:paraId="108BA525" w14:textId="77777777" w:rsidR="00F61ADE" w:rsidRPr="00F10DC8" w:rsidRDefault="00F61ADE" w:rsidP="00F61ADE">
      <w:pPr>
        <w:pStyle w:val="paragraph"/>
        <w:numPr>
          <w:ilvl w:val="0"/>
          <w:numId w:val="50"/>
        </w:numPr>
        <w:textAlignment w:val="baseline"/>
        <w:rPr>
          <w:rFonts w:asciiTheme="minorHAnsi" w:hAnsiTheme="minorHAnsi" w:cstheme="minorHAnsi"/>
        </w:rPr>
      </w:pPr>
      <w:r w:rsidRPr="00F10DC8">
        <w:rPr>
          <w:rStyle w:val="normaltextrun"/>
          <w:rFonts w:asciiTheme="minorHAnsi" w:hAnsiTheme="minorHAnsi" w:cstheme="minorHAnsi"/>
          <w:b/>
          <w:bCs/>
        </w:rPr>
        <w:t>Travel opportunities –</w:t>
      </w:r>
      <w:r>
        <w:rPr>
          <w:rStyle w:val="normaltextrun"/>
          <w:rFonts w:asciiTheme="minorHAnsi" w:hAnsiTheme="minorHAnsi" w:cstheme="minorHAnsi"/>
        </w:rPr>
        <w:t xml:space="preserve"> </w:t>
      </w:r>
      <w:r w:rsidRPr="00F10DC8">
        <w:rPr>
          <w:rFonts w:asciiTheme="minorHAnsi" w:hAnsiTheme="minorHAnsi" w:cstheme="minorHAnsi"/>
          <w:lang w:val="en-US"/>
        </w:rPr>
        <w:t>Explore different locations with expenses covered while contributing to keeping improving stores key operational standards.</w:t>
      </w:r>
    </w:p>
    <w:p w14:paraId="584B3BE8" w14:textId="77777777" w:rsidR="00F61ADE" w:rsidRPr="00F10DC8" w:rsidRDefault="00F61ADE" w:rsidP="00F61ADE">
      <w:pPr>
        <w:pStyle w:val="paragraph"/>
        <w:numPr>
          <w:ilvl w:val="0"/>
          <w:numId w:val="50"/>
        </w:numPr>
        <w:textAlignment w:val="baseline"/>
        <w:rPr>
          <w:rFonts w:asciiTheme="minorHAnsi" w:hAnsiTheme="minorHAnsi" w:cstheme="minorHAnsi"/>
        </w:rPr>
      </w:pPr>
      <w:r w:rsidRPr="00F10DC8">
        <w:rPr>
          <w:rFonts w:asciiTheme="minorHAnsi" w:hAnsiTheme="minorHAnsi" w:cstheme="minorHAnsi"/>
          <w:b/>
          <w:bCs/>
          <w:lang w:val="en-US"/>
        </w:rPr>
        <w:t>Varied work -</w:t>
      </w:r>
      <w:r>
        <w:rPr>
          <w:rFonts w:asciiTheme="minorHAnsi" w:hAnsiTheme="minorHAnsi" w:cstheme="minorHAnsi"/>
          <w:lang w:val="en-US"/>
        </w:rPr>
        <w:t xml:space="preserve"> </w:t>
      </w:r>
      <w:r w:rsidRPr="00F10DC8">
        <w:rPr>
          <w:rFonts w:asciiTheme="minorHAnsi" w:hAnsiTheme="minorHAnsi" w:cstheme="minorHAnsi"/>
          <w:lang w:val="en-US"/>
        </w:rPr>
        <w:t>Each audit presents a new challenge, ensuring you're engaged and motivated every step of the way.</w:t>
      </w:r>
    </w:p>
    <w:p w14:paraId="594612DA" w14:textId="77777777" w:rsidR="00F61ADE" w:rsidRPr="00F10DC8" w:rsidRDefault="00F61ADE" w:rsidP="00F61ADE">
      <w:pPr>
        <w:pStyle w:val="paragraph"/>
        <w:numPr>
          <w:ilvl w:val="0"/>
          <w:numId w:val="50"/>
        </w:numPr>
        <w:textAlignment w:val="baseline"/>
        <w:rPr>
          <w:rFonts w:asciiTheme="minorHAnsi" w:hAnsiTheme="minorHAnsi" w:cstheme="minorHAnsi"/>
        </w:rPr>
      </w:pPr>
      <w:r w:rsidRPr="00F10DC8">
        <w:rPr>
          <w:rFonts w:asciiTheme="minorHAnsi" w:hAnsiTheme="minorHAnsi" w:cstheme="minorHAnsi"/>
          <w:b/>
          <w:bCs/>
          <w:lang w:val="en-US"/>
        </w:rPr>
        <w:t xml:space="preserve">Career Growth </w:t>
      </w:r>
      <w:r>
        <w:rPr>
          <w:rFonts w:asciiTheme="minorHAnsi" w:hAnsiTheme="minorHAnsi" w:cstheme="minorHAnsi"/>
          <w:b/>
          <w:bCs/>
          <w:lang w:val="en-US"/>
        </w:rPr>
        <w:t>–</w:t>
      </w:r>
      <w:r>
        <w:rPr>
          <w:rFonts w:asciiTheme="minorHAnsi" w:hAnsiTheme="minorHAnsi" w:cstheme="minorHAnsi"/>
          <w:lang w:val="en-US"/>
        </w:rPr>
        <w:t xml:space="preserve"> O</w:t>
      </w:r>
      <w:r w:rsidRPr="00F10DC8">
        <w:rPr>
          <w:rFonts w:asciiTheme="minorHAnsi" w:hAnsiTheme="minorHAnsi" w:cstheme="minorHAnsi"/>
          <w:lang w:val="en-US"/>
        </w:rPr>
        <w:t>ur supportive environment embraces personal and professional development. Many of our Project and Area Managers began their journey as auditors like yo</w:t>
      </w:r>
      <w:r>
        <w:rPr>
          <w:rFonts w:asciiTheme="minorHAnsi" w:hAnsiTheme="minorHAnsi" w:cstheme="minorHAnsi"/>
          <w:lang w:val="en-US"/>
        </w:rPr>
        <w:t>u.</w:t>
      </w:r>
    </w:p>
    <w:p w14:paraId="0E08F9A0" w14:textId="13362180" w:rsidR="00C81AC7" w:rsidRPr="00C81AC7" w:rsidRDefault="00F61ADE" w:rsidP="00C81AC7">
      <w:pPr>
        <w:pStyle w:val="paragraph"/>
        <w:numPr>
          <w:ilvl w:val="0"/>
          <w:numId w:val="50"/>
        </w:numPr>
        <w:textAlignment w:val="baseline"/>
        <w:rPr>
          <w:rFonts w:asciiTheme="minorHAnsi" w:hAnsiTheme="minorHAnsi" w:cstheme="minorHAnsi"/>
        </w:rPr>
      </w:pPr>
      <w:r w:rsidRPr="00F10DC8">
        <w:rPr>
          <w:rFonts w:asciiTheme="minorHAnsi" w:hAnsiTheme="minorHAnsi" w:cstheme="minorHAnsi"/>
          <w:b/>
          <w:bCs/>
          <w:lang w:val="en-US"/>
        </w:rPr>
        <w:t>Free Stuff –</w:t>
      </w:r>
      <w:r>
        <w:rPr>
          <w:rFonts w:asciiTheme="minorHAnsi" w:hAnsiTheme="minorHAnsi" w:cstheme="minorHAnsi"/>
          <w:lang w:val="en-US"/>
        </w:rPr>
        <w:t xml:space="preserve"> </w:t>
      </w:r>
      <w:r w:rsidRPr="00F10DC8">
        <w:rPr>
          <w:rFonts w:asciiTheme="minorHAnsi" w:hAnsiTheme="minorHAnsi" w:cstheme="minorHAnsi"/>
          <w:lang w:val="en-US"/>
        </w:rPr>
        <w:t xml:space="preserve">Keep what you buy during audits! From shopping to any </w:t>
      </w:r>
      <w:r w:rsidR="004C0953" w:rsidRPr="00F10DC8">
        <w:rPr>
          <w:rFonts w:asciiTheme="minorHAnsi" w:hAnsiTheme="minorHAnsi" w:cstheme="minorHAnsi"/>
          <w:lang w:val="en-US"/>
        </w:rPr>
        <w:t>winnings,</w:t>
      </w:r>
      <w:r w:rsidRPr="00F10DC8">
        <w:rPr>
          <w:rFonts w:asciiTheme="minorHAnsi" w:hAnsiTheme="minorHAnsi" w:cstheme="minorHAnsi"/>
          <w:lang w:val="en-US"/>
        </w:rPr>
        <w:t xml:space="preserve"> you make on betting shop audits</w:t>
      </w:r>
      <w:r w:rsidR="00726DC8">
        <w:rPr>
          <w:rFonts w:asciiTheme="minorHAnsi" w:hAnsiTheme="minorHAnsi" w:cstheme="minorHAnsi"/>
          <w:lang w:val="en-US"/>
        </w:rPr>
        <w:t>.</w:t>
      </w:r>
    </w:p>
    <w:p w14:paraId="12318ED0" w14:textId="77777777" w:rsidR="00C81AC7" w:rsidRDefault="00C81AC7" w:rsidP="00C81AC7">
      <w:pPr>
        <w:pStyle w:val="paragraph"/>
        <w:spacing w:before="0" w:beforeAutospacing="0" w:after="0" w:afterAutospacing="0"/>
        <w:textAlignment w:val="baseline"/>
        <w:rPr>
          <w:rStyle w:val="normaltextrun"/>
          <w:rFonts w:asciiTheme="minorHAnsi" w:hAnsiTheme="minorHAnsi" w:cstheme="minorHAnsi"/>
          <w:b/>
          <w:bCs/>
          <w:color w:val="002060"/>
          <w:shd w:val="clear" w:color="auto" w:fill="FFFFFF"/>
        </w:rPr>
      </w:pPr>
    </w:p>
    <w:p w14:paraId="063ABEB7" w14:textId="24D42ED4" w:rsidR="00C81AC7" w:rsidRDefault="00C81AC7" w:rsidP="00C81AC7">
      <w:pPr>
        <w:pStyle w:val="paragraph"/>
        <w:spacing w:before="0" w:beforeAutospacing="0" w:after="0" w:afterAutospacing="0"/>
        <w:textAlignment w:val="baseline"/>
        <w:rPr>
          <w:rStyle w:val="eop"/>
          <w:rFonts w:asciiTheme="minorHAnsi" w:hAnsiTheme="minorHAnsi" w:cstheme="minorHAnsi"/>
          <w:b/>
          <w:bCs/>
          <w:color w:val="002060"/>
        </w:rPr>
      </w:pPr>
      <w:r>
        <w:rPr>
          <w:rStyle w:val="normaltextrun"/>
          <w:rFonts w:asciiTheme="minorHAnsi" w:hAnsiTheme="minorHAnsi" w:cstheme="minorHAnsi"/>
          <w:b/>
          <w:bCs/>
          <w:color w:val="002060"/>
          <w:shd w:val="clear" w:color="auto" w:fill="FFFFFF"/>
        </w:rPr>
        <w:t>W</w:t>
      </w:r>
      <w:r>
        <w:rPr>
          <w:rStyle w:val="normaltextrun"/>
          <w:rFonts w:asciiTheme="minorHAnsi" w:hAnsiTheme="minorHAnsi" w:cstheme="minorHAnsi"/>
          <w:b/>
          <w:bCs/>
          <w:color w:val="002060"/>
          <w:shd w:val="clear" w:color="auto" w:fill="FFFFFF"/>
        </w:rPr>
        <w:t>hat we expect from you</w:t>
      </w:r>
      <w:r w:rsidRPr="00A519A9">
        <w:rPr>
          <w:rStyle w:val="normaltextrun"/>
          <w:rFonts w:asciiTheme="minorHAnsi" w:hAnsiTheme="minorHAnsi" w:cstheme="minorHAnsi"/>
          <w:b/>
          <w:bCs/>
          <w:color w:val="002060"/>
          <w:shd w:val="clear" w:color="auto" w:fill="FFFFFF"/>
        </w:rPr>
        <w:t>:</w:t>
      </w:r>
      <w:r w:rsidRPr="00A519A9">
        <w:rPr>
          <w:rStyle w:val="eop"/>
          <w:rFonts w:asciiTheme="minorHAnsi" w:hAnsiTheme="minorHAnsi" w:cstheme="minorHAnsi"/>
          <w:b/>
          <w:bCs/>
          <w:color w:val="002060"/>
        </w:rPr>
        <w:t> </w:t>
      </w:r>
    </w:p>
    <w:p w14:paraId="6B46CC1B" w14:textId="392E5F06" w:rsidR="00C81AC7" w:rsidRDefault="00726DC8" w:rsidP="00C81AC7">
      <w:pPr>
        <w:pStyle w:val="paragraph"/>
        <w:numPr>
          <w:ilvl w:val="0"/>
          <w:numId w:val="50"/>
        </w:numPr>
        <w:textAlignment w:val="baseline"/>
        <w:rPr>
          <w:rFonts w:asciiTheme="minorHAnsi" w:hAnsiTheme="minorHAnsi" w:cstheme="minorHAnsi"/>
        </w:rPr>
      </w:pPr>
      <w:r w:rsidRPr="00C81AC7">
        <w:rPr>
          <w:rFonts w:asciiTheme="minorHAnsi" w:hAnsiTheme="minorHAnsi" w:cstheme="minorHAnsi"/>
          <w:b/>
          <w:bCs/>
        </w:rPr>
        <w:t>Clear communication –</w:t>
      </w:r>
      <w:r w:rsidRPr="00C81AC7">
        <w:rPr>
          <w:rFonts w:asciiTheme="minorHAnsi" w:hAnsiTheme="minorHAnsi" w:cstheme="minorHAnsi"/>
        </w:rPr>
        <w:t xml:space="preserve"> Communication is key at Serve </w:t>
      </w:r>
      <w:r w:rsidR="004C0953" w:rsidRPr="00C81AC7">
        <w:rPr>
          <w:rFonts w:asciiTheme="minorHAnsi" w:hAnsiTheme="minorHAnsi" w:cstheme="minorHAnsi"/>
        </w:rPr>
        <w:t>Legal;</w:t>
      </w:r>
      <w:r w:rsidRPr="00C81AC7">
        <w:rPr>
          <w:rFonts w:asciiTheme="minorHAnsi" w:hAnsiTheme="minorHAnsi" w:cstheme="minorHAnsi"/>
        </w:rPr>
        <w:t xml:space="preserve"> you would be expected to communicate with your relevant Project Managers and stick to deadlines when they have been set and agreed.</w:t>
      </w:r>
    </w:p>
    <w:p w14:paraId="26A0B3C3" w14:textId="77777777" w:rsidR="00C81AC7" w:rsidRDefault="00726DC8" w:rsidP="00C81AC7">
      <w:pPr>
        <w:pStyle w:val="paragraph"/>
        <w:numPr>
          <w:ilvl w:val="0"/>
          <w:numId w:val="50"/>
        </w:numPr>
        <w:textAlignment w:val="baseline"/>
        <w:rPr>
          <w:rFonts w:asciiTheme="minorHAnsi" w:hAnsiTheme="minorHAnsi" w:cstheme="minorHAnsi"/>
        </w:rPr>
      </w:pPr>
      <w:r w:rsidRPr="00C81AC7">
        <w:rPr>
          <w:rFonts w:asciiTheme="minorHAnsi" w:hAnsiTheme="minorHAnsi" w:cstheme="minorHAnsi"/>
          <w:b/>
          <w:bCs/>
        </w:rPr>
        <w:t xml:space="preserve">Willingness to undertake all aspects of work we offer – </w:t>
      </w:r>
      <w:r w:rsidRPr="00C81AC7">
        <w:rPr>
          <w:rFonts w:asciiTheme="minorHAnsi" w:hAnsiTheme="minorHAnsi" w:cstheme="minorHAnsi"/>
        </w:rPr>
        <w:t>We have many different clients so we’re looking for well-rounded individuals who are comfortable in all different settings and scenarios who are willing to give every audit a go.</w:t>
      </w:r>
    </w:p>
    <w:p w14:paraId="08870895" w14:textId="1EAFE02D" w:rsidR="00C81AC7" w:rsidRDefault="00726DC8" w:rsidP="00C81AC7">
      <w:pPr>
        <w:pStyle w:val="paragraph"/>
        <w:numPr>
          <w:ilvl w:val="0"/>
          <w:numId w:val="50"/>
        </w:numPr>
        <w:textAlignment w:val="baseline"/>
        <w:rPr>
          <w:rFonts w:asciiTheme="minorHAnsi" w:hAnsiTheme="minorHAnsi" w:cstheme="minorHAnsi"/>
        </w:rPr>
      </w:pPr>
      <w:r w:rsidRPr="00C81AC7">
        <w:rPr>
          <w:rFonts w:asciiTheme="minorHAnsi" w:hAnsiTheme="minorHAnsi" w:cstheme="minorHAnsi"/>
          <w:b/>
          <w:bCs/>
        </w:rPr>
        <w:t>A keen eye for detail –</w:t>
      </w:r>
      <w:r w:rsidRPr="00C81AC7">
        <w:rPr>
          <w:rFonts w:asciiTheme="minorHAnsi" w:hAnsiTheme="minorHAnsi" w:cstheme="minorHAnsi"/>
        </w:rPr>
        <w:t xml:space="preserve"> With every client means a new process to follow; You’ll be expected to complete audits to the highest standard remembering to note down all key details alongside writing up a report which contains the correct grammar and spelling.</w:t>
      </w:r>
    </w:p>
    <w:p w14:paraId="48CBD330" w14:textId="5539DD3E" w:rsidR="00726DC8" w:rsidRPr="00C81AC7" w:rsidRDefault="00726DC8" w:rsidP="00C81AC7">
      <w:pPr>
        <w:pStyle w:val="paragraph"/>
        <w:numPr>
          <w:ilvl w:val="0"/>
          <w:numId w:val="50"/>
        </w:numPr>
        <w:textAlignment w:val="baseline"/>
        <w:rPr>
          <w:rFonts w:asciiTheme="minorHAnsi" w:hAnsiTheme="minorHAnsi" w:cstheme="minorHAnsi"/>
        </w:rPr>
      </w:pPr>
      <w:r w:rsidRPr="00C81AC7">
        <w:rPr>
          <w:rFonts w:asciiTheme="minorHAnsi" w:hAnsiTheme="minorHAnsi" w:cstheme="minorHAnsi"/>
          <w:b/>
          <w:bCs/>
        </w:rPr>
        <w:t>Access to a car –</w:t>
      </w:r>
      <w:r w:rsidRPr="00C81AC7">
        <w:rPr>
          <w:rFonts w:asciiTheme="minorHAnsi" w:hAnsiTheme="minorHAnsi" w:cstheme="minorHAnsi"/>
          <w:b/>
          <w:bCs/>
          <w:color w:val="002060"/>
          <w:sz w:val="18"/>
          <w:szCs w:val="18"/>
        </w:rPr>
        <w:t xml:space="preserve"> </w:t>
      </w:r>
      <w:r w:rsidRPr="00C81AC7">
        <w:rPr>
          <w:rFonts w:asciiTheme="minorHAnsi" w:hAnsiTheme="minorHAnsi" w:cstheme="minorHAnsi"/>
        </w:rPr>
        <w:t xml:space="preserve">This is desirable </w:t>
      </w:r>
      <w:r w:rsidR="004C0953">
        <w:rPr>
          <w:rFonts w:asciiTheme="minorHAnsi" w:hAnsiTheme="minorHAnsi" w:cstheme="minorHAnsi"/>
        </w:rPr>
        <w:t>but</w:t>
      </w:r>
      <w:r w:rsidRPr="00C81AC7">
        <w:rPr>
          <w:rFonts w:asciiTheme="minorHAnsi" w:hAnsiTheme="minorHAnsi" w:cstheme="minorHAnsi"/>
        </w:rPr>
        <w:t xml:space="preserve"> not essential.</w:t>
      </w:r>
    </w:p>
    <w:p w14:paraId="1021A985" w14:textId="77777777" w:rsidR="00A519A9" w:rsidRPr="00A519A9" w:rsidRDefault="00A519A9" w:rsidP="00A519A9">
      <w:pPr>
        <w:pStyle w:val="paragraph"/>
        <w:spacing w:before="0" w:beforeAutospacing="0" w:after="0" w:afterAutospacing="0"/>
        <w:textAlignment w:val="baseline"/>
        <w:rPr>
          <w:rFonts w:asciiTheme="minorHAnsi" w:hAnsiTheme="minorHAnsi" w:cstheme="minorHAnsi"/>
          <w:sz w:val="18"/>
          <w:szCs w:val="18"/>
        </w:rPr>
      </w:pPr>
      <w:r w:rsidRPr="00A519A9">
        <w:rPr>
          <w:rStyle w:val="eop"/>
          <w:rFonts w:asciiTheme="minorHAnsi" w:hAnsiTheme="minorHAnsi" w:cstheme="minorHAnsi"/>
        </w:rPr>
        <w:t> </w:t>
      </w:r>
    </w:p>
    <w:p w14:paraId="1973A1EE" w14:textId="77777777" w:rsidR="00650788" w:rsidRDefault="00A519A9" w:rsidP="00A519A9">
      <w:pPr>
        <w:pStyle w:val="paragraph"/>
        <w:spacing w:before="0" w:beforeAutospacing="0" w:after="0" w:afterAutospacing="0"/>
        <w:textAlignment w:val="baseline"/>
        <w:rPr>
          <w:rStyle w:val="normaltextrun"/>
          <w:rFonts w:asciiTheme="minorHAnsi" w:hAnsiTheme="minorHAnsi" w:cstheme="minorHAnsi"/>
        </w:rPr>
      </w:pPr>
      <w:r w:rsidRPr="005B6EA9">
        <w:rPr>
          <w:rStyle w:val="normaltextrun"/>
          <w:rFonts w:asciiTheme="minorHAnsi" w:hAnsiTheme="minorHAnsi" w:cstheme="minorHAnsi"/>
        </w:rPr>
        <w:t>To find out more about this opportunity, check out our welcome video and our Glassdoor reviews:</w:t>
      </w:r>
    </w:p>
    <w:p w14:paraId="786E4D1B" w14:textId="77777777" w:rsidR="00650788" w:rsidRDefault="00650788" w:rsidP="00A519A9">
      <w:pPr>
        <w:pStyle w:val="paragraph"/>
        <w:spacing w:before="0" w:beforeAutospacing="0" w:after="0" w:afterAutospacing="0"/>
        <w:textAlignment w:val="baseline"/>
        <w:rPr>
          <w:rFonts w:asciiTheme="minorHAnsi" w:hAnsiTheme="minorHAnsi" w:cstheme="minorHAnsi"/>
        </w:rPr>
      </w:pPr>
    </w:p>
    <w:p w14:paraId="76710524" w14:textId="268C88F1" w:rsidR="00A519A9" w:rsidRPr="005B6EA9" w:rsidRDefault="005B6EA9" w:rsidP="00A519A9">
      <w:pPr>
        <w:pStyle w:val="paragraph"/>
        <w:spacing w:before="0" w:beforeAutospacing="0" w:after="0" w:afterAutospacing="0"/>
        <w:textAlignment w:val="baseline"/>
        <w:rPr>
          <w:rFonts w:asciiTheme="minorHAnsi" w:hAnsiTheme="minorHAnsi" w:cstheme="minorHAnsi"/>
          <w:sz w:val="18"/>
          <w:szCs w:val="18"/>
        </w:rPr>
      </w:pPr>
      <w:hyperlink r:id="rId12" w:history="1">
        <w:r w:rsidRPr="005B6EA9">
          <w:rPr>
            <w:rStyle w:val="Hyperlink"/>
            <w:rFonts w:asciiTheme="minorHAnsi" w:hAnsiTheme="minorHAnsi" w:cstheme="minorHAnsi"/>
          </w:rPr>
          <w:t>https://www.youtube.com/watch?v=A6IDM06AN8k</w:t>
        </w:r>
      </w:hyperlink>
      <w:r w:rsidRPr="005B6EA9">
        <w:rPr>
          <w:rFonts w:asciiTheme="minorHAnsi" w:hAnsiTheme="minorHAnsi" w:cstheme="minorHAnsi"/>
        </w:rPr>
        <w:t xml:space="preserve"> </w:t>
      </w:r>
    </w:p>
    <w:p w14:paraId="6AD346FB" w14:textId="77777777" w:rsidR="003D75FC" w:rsidRDefault="003D75FC" w:rsidP="00A519A9">
      <w:pPr>
        <w:pStyle w:val="paragraph"/>
        <w:spacing w:before="0" w:beforeAutospacing="0" w:after="0" w:afterAutospacing="0"/>
        <w:textAlignment w:val="baseline"/>
        <w:rPr>
          <w:rFonts w:asciiTheme="minorHAnsi" w:hAnsiTheme="minorHAnsi" w:cstheme="minorHAnsi"/>
        </w:rPr>
      </w:pPr>
    </w:p>
    <w:p w14:paraId="68DF2E43" w14:textId="2FFDA35A" w:rsidR="00A519A9" w:rsidRPr="005B6EA9" w:rsidRDefault="003D75FC" w:rsidP="00A519A9">
      <w:pPr>
        <w:pStyle w:val="paragraph"/>
        <w:spacing w:before="0" w:beforeAutospacing="0" w:after="0" w:afterAutospacing="0"/>
        <w:textAlignment w:val="baseline"/>
        <w:rPr>
          <w:rFonts w:asciiTheme="minorHAnsi" w:hAnsiTheme="minorHAnsi" w:cstheme="minorHAnsi"/>
          <w:sz w:val="18"/>
          <w:szCs w:val="18"/>
        </w:rPr>
      </w:pPr>
      <w:hyperlink r:id="rId13" w:history="1">
        <w:r w:rsidRPr="00046236">
          <w:rPr>
            <w:rStyle w:val="Hyperlink"/>
            <w:rFonts w:asciiTheme="minorHAnsi" w:hAnsiTheme="minorHAnsi" w:cstheme="minorHAnsi"/>
          </w:rPr>
          <w:t>https://www.glassdoor.co.uk/Overview/Working-at-Serve-Legal-EI_IE1473313.11,22.htm</w:t>
        </w:r>
      </w:hyperlink>
      <w:r w:rsidR="00A519A9" w:rsidRPr="005B6EA9">
        <w:rPr>
          <w:rStyle w:val="normaltextrun"/>
          <w:rFonts w:asciiTheme="minorHAnsi" w:hAnsiTheme="minorHAnsi" w:cstheme="minorHAnsi"/>
        </w:rPr>
        <w:t>  </w:t>
      </w:r>
      <w:r w:rsidR="00A519A9" w:rsidRPr="005B6EA9">
        <w:rPr>
          <w:rStyle w:val="eop"/>
          <w:rFonts w:asciiTheme="minorHAnsi" w:hAnsiTheme="minorHAnsi" w:cstheme="minorHAnsi"/>
        </w:rPr>
        <w:t> </w:t>
      </w:r>
    </w:p>
    <w:p w14:paraId="54FEA7AA" w14:textId="77777777" w:rsidR="00A519A9" w:rsidRPr="005B6EA9" w:rsidRDefault="00A519A9" w:rsidP="00A519A9">
      <w:pPr>
        <w:pStyle w:val="paragraph"/>
        <w:spacing w:before="0" w:beforeAutospacing="0" w:after="0" w:afterAutospacing="0"/>
        <w:textAlignment w:val="baseline"/>
        <w:rPr>
          <w:rFonts w:asciiTheme="minorHAnsi" w:hAnsiTheme="minorHAnsi" w:cstheme="minorHAnsi"/>
          <w:sz w:val="18"/>
          <w:szCs w:val="18"/>
        </w:rPr>
      </w:pPr>
      <w:r w:rsidRPr="005B6EA9">
        <w:rPr>
          <w:rStyle w:val="eop"/>
          <w:rFonts w:asciiTheme="minorHAnsi" w:hAnsiTheme="minorHAnsi" w:cstheme="minorHAnsi"/>
        </w:rPr>
        <w:t> </w:t>
      </w:r>
    </w:p>
    <w:p w14:paraId="4873111B" w14:textId="77777777" w:rsidR="00A519A9" w:rsidRPr="005B6EA9" w:rsidRDefault="00A519A9" w:rsidP="00A519A9">
      <w:pPr>
        <w:pStyle w:val="paragraph"/>
        <w:spacing w:before="0" w:beforeAutospacing="0" w:after="0" w:afterAutospacing="0"/>
        <w:textAlignment w:val="baseline"/>
        <w:rPr>
          <w:rFonts w:asciiTheme="minorHAnsi" w:hAnsiTheme="minorHAnsi" w:cstheme="minorHAnsi"/>
          <w:sz w:val="18"/>
          <w:szCs w:val="18"/>
        </w:rPr>
      </w:pPr>
      <w:r w:rsidRPr="005B6EA9">
        <w:rPr>
          <w:rStyle w:val="normaltextrun"/>
          <w:rFonts w:asciiTheme="minorHAnsi" w:hAnsiTheme="minorHAnsi" w:cstheme="minorHAnsi"/>
        </w:rPr>
        <w:t xml:space="preserve">Apply on our website: </w:t>
      </w:r>
      <w:hyperlink r:id="rId14" w:tgtFrame="_blank" w:history="1">
        <w:r w:rsidRPr="005B6EA9">
          <w:rPr>
            <w:rStyle w:val="normaltextrun"/>
            <w:rFonts w:asciiTheme="minorHAnsi" w:hAnsiTheme="minorHAnsi" w:cstheme="minorHAnsi"/>
            <w:color w:val="0000FF"/>
            <w:u w:val="single"/>
          </w:rPr>
          <w:t>https://www.servelegal.co.uk/become-a-serve-legal-auditor/</w:t>
        </w:r>
      </w:hyperlink>
      <w:r w:rsidRPr="005B6EA9">
        <w:rPr>
          <w:rStyle w:val="normaltextrun"/>
          <w:rFonts w:asciiTheme="minorHAnsi" w:hAnsiTheme="minorHAnsi" w:cstheme="minorHAnsi"/>
        </w:rPr>
        <w:t> </w:t>
      </w:r>
      <w:r w:rsidRPr="005B6EA9">
        <w:rPr>
          <w:rStyle w:val="eop"/>
          <w:rFonts w:asciiTheme="minorHAnsi" w:hAnsiTheme="minorHAnsi" w:cstheme="minorHAnsi"/>
        </w:rPr>
        <w:t> </w:t>
      </w:r>
    </w:p>
    <w:p w14:paraId="01640551" w14:textId="77777777" w:rsidR="00A519A9" w:rsidRPr="00A519A9" w:rsidRDefault="00A519A9" w:rsidP="00A519A9">
      <w:pPr>
        <w:rPr>
          <w:rFonts w:asciiTheme="minorHAnsi" w:hAnsiTheme="minorHAnsi" w:cstheme="minorHAnsi"/>
        </w:rPr>
      </w:pPr>
    </w:p>
    <w:p w14:paraId="3E21C846" w14:textId="77777777" w:rsidR="00264D7A" w:rsidRPr="00A519A9" w:rsidRDefault="00264D7A" w:rsidP="00264D7A">
      <w:pPr>
        <w:spacing w:after="160" w:line="259" w:lineRule="auto"/>
        <w:rPr>
          <w:rFonts w:asciiTheme="minorHAnsi" w:hAnsiTheme="minorHAnsi" w:cstheme="minorHAnsi"/>
          <w:sz w:val="24"/>
          <w:szCs w:val="24"/>
        </w:rPr>
      </w:pPr>
    </w:p>
    <w:sectPr w:rsidR="00264D7A" w:rsidRPr="00A519A9" w:rsidSect="00A519A9">
      <w:headerReference w:type="default" r:id="rId15"/>
      <w:footerReference w:type="default" r:id="rId16"/>
      <w:pgSz w:w="11905" w:h="16837"/>
      <w:pgMar w:top="1440" w:right="1440" w:bottom="1440" w:left="1440" w:header="283" w:footer="0" w:gutter="0"/>
      <w:pgBorders w:offsetFrom="page">
        <w:left w:val="single" w:sz="48" w:space="0" w:color="943634" w:themeColor="accent2" w:themeShade="BF"/>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7D26" w14:textId="77777777" w:rsidR="00BD31AE" w:rsidRDefault="00BD31AE">
      <w:r>
        <w:separator/>
      </w:r>
    </w:p>
  </w:endnote>
  <w:endnote w:type="continuationSeparator" w:id="0">
    <w:p w14:paraId="1897A8B9" w14:textId="77777777" w:rsidR="00BD31AE" w:rsidRDefault="00BD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722122"/>
      <w:docPartObj>
        <w:docPartGallery w:val="Page Numbers (Bottom of Page)"/>
        <w:docPartUnique/>
      </w:docPartObj>
    </w:sdtPr>
    <w:sdtContent>
      <w:sdt>
        <w:sdtPr>
          <w:id w:val="98381352"/>
          <w:docPartObj>
            <w:docPartGallery w:val="Page Numbers (Top of Page)"/>
            <w:docPartUnique/>
          </w:docPartObj>
        </w:sdtPr>
        <w:sdtContent>
          <w:p w14:paraId="0AB1837E" w14:textId="28F9AF33" w:rsidR="008B4DB8" w:rsidRPr="00F86A5C" w:rsidRDefault="008B4DB8" w:rsidP="00F86A5C">
            <w:pPr>
              <w:pStyle w:val="Footer"/>
              <w:jc w:val="center"/>
              <w:rPr>
                <w:rFonts w:ascii="Arial Unicode MS" w:eastAsia="Arial Unicode MS" w:hAnsi="Arial Unicode MS" w:cs="Arial Unicode MS"/>
                <w:bCs/>
                <w:color w:val="808080" w:themeColor="background1" w:themeShade="80"/>
                <w:sz w:val="16"/>
                <w:szCs w:val="24"/>
              </w:rPr>
            </w:pPr>
          </w:p>
          <w:p w14:paraId="0AB1837F" w14:textId="77777777" w:rsidR="008B4DB8" w:rsidRPr="0036455E" w:rsidRDefault="008B4DB8" w:rsidP="0036455E">
            <w:pPr>
              <w:pStyle w:val="Footer"/>
              <w:rPr>
                <w:rFonts w:ascii="Arial Unicode MS" w:eastAsia="Arial Unicode MS" w:hAnsi="Arial Unicode MS" w:cs="Arial Unicode MS"/>
                <w:b/>
                <w:bCs/>
                <w:color w:val="808080" w:themeColor="background1" w:themeShade="80"/>
                <w:sz w:val="24"/>
                <w:szCs w:val="24"/>
              </w:rPr>
            </w:pPr>
            <w:r w:rsidRPr="0036455E">
              <w:rPr>
                <w:rFonts w:ascii="Arial Unicode MS" w:eastAsia="Arial Unicode MS" w:hAnsi="Arial Unicode MS" w:cs="Arial Unicode MS"/>
                <w:color w:val="808080" w:themeColor="background1" w:themeShade="80"/>
              </w:rPr>
              <w:t xml:space="preserve">Page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PAGE </w:instrText>
            </w:r>
            <w:r w:rsidRPr="0036455E">
              <w:rPr>
                <w:rFonts w:ascii="Arial Unicode MS" w:eastAsia="Arial Unicode MS" w:hAnsi="Arial Unicode MS" w:cs="Arial Unicode MS"/>
                <w:b/>
                <w:bCs/>
                <w:color w:val="808080" w:themeColor="background1" w:themeShade="80"/>
                <w:sz w:val="24"/>
                <w:szCs w:val="24"/>
              </w:rPr>
              <w:fldChar w:fldCharType="separate"/>
            </w:r>
            <w:r>
              <w:rPr>
                <w:rFonts w:ascii="Arial Unicode MS" w:eastAsia="Arial Unicode MS" w:hAnsi="Arial Unicode MS" w:cs="Arial Unicode MS"/>
                <w:b/>
                <w:bCs/>
                <w:noProof/>
                <w:color w:val="808080" w:themeColor="background1" w:themeShade="80"/>
              </w:rPr>
              <w:t>1</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color w:val="808080" w:themeColor="background1" w:themeShade="80"/>
              </w:rPr>
              <w:t xml:space="preserve"> of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NUMPAGES  </w:instrText>
            </w:r>
            <w:r w:rsidRPr="0036455E">
              <w:rPr>
                <w:rFonts w:ascii="Arial Unicode MS" w:eastAsia="Arial Unicode MS" w:hAnsi="Arial Unicode MS" w:cs="Arial Unicode MS"/>
                <w:b/>
                <w:bCs/>
                <w:color w:val="808080" w:themeColor="background1" w:themeShade="80"/>
                <w:sz w:val="24"/>
                <w:szCs w:val="24"/>
              </w:rPr>
              <w:fldChar w:fldCharType="separate"/>
            </w:r>
            <w:r>
              <w:rPr>
                <w:rFonts w:ascii="Arial Unicode MS" w:eastAsia="Arial Unicode MS" w:hAnsi="Arial Unicode MS" w:cs="Arial Unicode MS"/>
                <w:b/>
                <w:bCs/>
                <w:noProof/>
                <w:color w:val="808080" w:themeColor="background1" w:themeShade="80"/>
              </w:rPr>
              <w:t>3</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b/>
                <w:bCs/>
                <w:color w:val="808080" w:themeColor="background1" w:themeShade="80"/>
                <w:sz w:val="24"/>
                <w:szCs w:val="24"/>
              </w:rPr>
              <w:tab/>
              <w:t xml:space="preserve">                           </w:t>
            </w:r>
            <w:r w:rsidRPr="0036455E">
              <w:rPr>
                <w:rFonts w:ascii="Arial Unicode MS" w:eastAsia="Arial Unicode MS" w:hAnsi="Arial Unicode MS" w:cs="Arial Unicode MS"/>
                <w:b/>
                <w:bCs/>
                <w:color w:val="808080" w:themeColor="background1" w:themeShade="80"/>
                <w:sz w:val="24"/>
                <w:szCs w:val="24"/>
              </w:rPr>
              <w:tab/>
            </w:r>
          </w:p>
          <w:p w14:paraId="0AB18380" w14:textId="77777777" w:rsidR="008B4DB8" w:rsidRDefault="00000000" w:rsidP="0036455E">
            <w:pPr>
              <w:pStyle w:val="Footer"/>
              <w:jc w:val="right"/>
            </w:pPr>
          </w:p>
        </w:sdtContent>
      </w:sdt>
    </w:sdtContent>
  </w:sdt>
  <w:p w14:paraId="0AB18381" w14:textId="77777777" w:rsidR="008B4DB8" w:rsidRPr="0036455E" w:rsidRDefault="008B4DB8" w:rsidP="0036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C152" w14:textId="77777777" w:rsidR="00BD31AE" w:rsidRDefault="00BD31AE">
      <w:r>
        <w:separator/>
      </w:r>
    </w:p>
  </w:footnote>
  <w:footnote w:type="continuationSeparator" w:id="0">
    <w:p w14:paraId="76792295" w14:textId="77777777" w:rsidR="00BD31AE" w:rsidRDefault="00BD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837D" w14:textId="430F347E" w:rsidR="008B4DB8" w:rsidRPr="00362EB7" w:rsidRDefault="00362EB7" w:rsidP="00362EB7">
    <w:pPr>
      <w:pStyle w:val="Header"/>
    </w:pPr>
    <w:r>
      <w:rPr>
        <w:noProof/>
      </w:rPr>
      <w:drawing>
        <wp:anchor distT="0" distB="0" distL="114300" distR="114300" simplePos="0" relativeHeight="251658240" behindDoc="0" locked="0" layoutInCell="1" allowOverlap="1" wp14:anchorId="395DAF33" wp14:editId="63AA7DD5">
          <wp:simplePos x="0" y="0"/>
          <wp:positionH relativeFrom="page">
            <wp:align>right</wp:align>
          </wp:positionH>
          <wp:positionV relativeFrom="paragraph">
            <wp:posOffset>-181506</wp:posOffset>
          </wp:positionV>
          <wp:extent cx="2802890" cy="93408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2890" cy="934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67.4pt;height:467.4pt" o:bullet="t">
        <v:imagedata r:id="rId1" o:title="Logo only, transparent"/>
      </v:shape>
    </w:pict>
  </w:numPicBullet>
  <w:abstractNum w:abstractNumId="0" w15:restartNumberingAfterBreak="0">
    <w:nsid w:val="06B758C8"/>
    <w:multiLevelType w:val="hybridMultilevel"/>
    <w:tmpl w:val="07048C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53DA5"/>
    <w:multiLevelType w:val="hybridMultilevel"/>
    <w:tmpl w:val="420C54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767CC"/>
    <w:multiLevelType w:val="hybridMultilevel"/>
    <w:tmpl w:val="01009FD8"/>
    <w:lvl w:ilvl="0" w:tplc="B46C3B5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7B9C"/>
    <w:multiLevelType w:val="hybridMultilevel"/>
    <w:tmpl w:val="C35C37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47303"/>
    <w:multiLevelType w:val="hybridMultilevel"/>
    <w:tmpl w:val="081C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A7905"/>
    <w:multiLevelType w:val="multilevel"/>
    <w:tmpl w:val="8E5A878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B4251"/>
    <w:multiLevelType w:val="hybridMultilevel"/>
    <w:tmpl w:val="CC14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45B67"/>
    <w:multiLevelType w:val="hybridMultilevel"/>
    <w:tmpl w:val="9356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3401C"/>
    <w:multiLevelType w:val="hybridMultilevel"/>
    <w:tmpl w:val="7AA69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F293A"/>
    <w:multiLevelType w:val="hybridMultilevel"/>
    <w:tmpl w:val="A3F43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873447"/>
    <w:multiLevelType w:val="hybridMultilevel"/>
    <w:tmpl w:val="D4F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E7D0A"/>
    <w:multiLevelType w:val="hybridMultilevel"/>
    <w:tmpl w:val="F26476A6"/>
    <w:lvl w:ilvl="0" w:tplc="92F2F3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B1B7C"/>
    <w:multiLevelType w:val="hybridMultilevel"/>
    <w:tmpl w:val="2CA05D6C"/>
    <w:lvl w:ilvl="0" w:tplc="D4CE778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151B6"/>
    <w:multiLevelType w:val="hybridMultilevel"/>
    <w:tmpl w:val="F89A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67EE9"/>
    <w:multiLevelType w:val="hybridMultilevel"/>
    <w:tmpl w:val="FEA80318"/>
    <w:lvl w:ilvl="0" w:tplc="3DD0C8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76449"/>
    <w:multiLevelType w:val="multilevel"/>
    <w:tmpl w:val="41C468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2D0778"/>
    <w:multiLevelType w:val="hybridMultilevel"/>
    <w:tmpl w:val="8BB2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E4E74"/>
    <w:multiLevelType w:val="hybridMultilevel"/>
    <w:tmpl w:val="085E52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C6601"/>
    <w:multiLevelType w:val="hybridMultilevel"/>
    <w:tmpl w:val="E36C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02AD8"/>
    <w:multiLevelType w:val="multilevel"/>
    <w:tmpl w:val="C4E87C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402687"/>
    <w:multiLevelType w:val="hybridMultilevel"/>
    <w:tmpl w:val="92D0E008"/>
    <w:lvl w:ilvl="0" w:tplc="D4CE778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F359FB"/>
    <w:multiLevelType w:val="hybridMultilevel"/>
    <w:tmpl w:val="71C4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A2E38"/>
    <w:multiLevelType w:val="hybridMultilevel"/>
    <w:tmpl w:val="BAE0C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37B11C9"/>
    <w:multiLevelType w:val="hybridMultilevel"/>
    <w:tmpl w:val="F7B435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472528DE"/>
    <w:multiLevelType w:val="hybridMultilevel"/>
    <w:tmpl w:val="1690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060DD"/>
    <w:multiLevelType w:val="hybridMultilevel"/>
    <w:tmpl w:val="A4B43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CC666E"/>
    <w:multiLevelType w:val="hybridMultilevel"/>
    <w:tmpl w:val="B2DA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A39A4"/>
    <w:multiLevelType w:val="hybridMultilevel"/>
    <w:tmpl w:val="218C5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A13F04"/>
    <w:multiLevelType w:val="hybridMultilevel"/>
    <w:tmpl w:val="7CD2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24876"/>
    <w:multiLevelType w:val="hybridMultilevel"/>
    <w:tmpl w:val="1628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E1A4E"/>
    <w:multiLevelType w:val="hybridMultilevel"/>
    <w:tmpl w:val="BB344A02"/>
    <w:lvl w:ilvl="0" w:tplc="3DD0C8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76796"/>
    <w:multiLevelType w:val="hybridMultilevel"/>
    <w:tmpl w:val="63C8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D171B"/>
    <w:multiLevelType w:val="hybridMultilevel"/>
    <w:tmpl w:val="1DB2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6913D0"/>
    <w:multiLevelType w:val="hybridMultilevel"/>
    <w:tmpl w:val="CA84D152"/>
    <w:lvl w:ilvl="0" w:tplc="3DD0C89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C0306E"/>
    <w:multiLevelType w:val="hybridMultilevel"/>
    <w:tmpl w:val="8046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B645D"/>
    <w:multiLevelType w:val="hybridMultilevel"/>
    <w:tmpl w:val="0732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9B5FB2"/>
    <w:multiLevelType w:val="hybridMultilevel"/>
    <w:tmpl w:val="CF74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D5335"/>
    <w:multiLevelType w:val="hybridMultilevel"/>
    <w:tmpl w:val="CDB89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06136F1"/>
    <w:multiLevelType w:val="hybridMultilevel"/>
    <w:tmpl w:val="F15A8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043C4"/>
    <w:multiLevelType w:val="hybridMultilevel"/>
    <w:tmpl w:val="147C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F306FD"/>
    <w:multiLevelType w:val="hybridMultilevel"/>
    <w:tmpl w:val="F7169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03069"/>
    <w:multiLevelType w:val="hybridMultilevel"/>
    <w:tmpl w:val="C93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F332BA"/>
    <w:multiLevelType w:val="hybridMultilevel"/>
    <w:tmpl w:val="EE5E18D4"/>
    <w:lvl w:ilvl="0" w:tplc="AD120BAA">
      <w:start w:val="1"/>
      <w:numFmt w:val="bullet"/>
      <w:lvlText w:val="-"/>
      <w:lvlJc w:val="left"/>
      <w:pPr>
        <w:ind w:left="1080" w:hanging="360"/>
      </w:pPr>
      <w:rPr>
        <w:rFonts w:ascii="Book Antiqua" w:eastAsia="Times New Roman" w:hAnsi="Book Antiqua"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8095ED7"/>
    <w:multiLevelType w:val="hybridMultilevel"/>
    <w:tmpl w:val="3690AC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1945FA"/>
    <w:multiLevelType w:val="hybridMultilevel"/>
    <w:tmpl w:val="796E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58104E"/>
    <w:multiLevelType w:val="hybridMultilevel"/>
    <w:tmpl w:val="7346D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067647"/>
    <w:multiLevelType w:val="hybridMultilevel"/>
    <w:tmpl w:val="AAB4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347EAE"/>
    <w:multiLevelType w:val="hybridMultilevel"/>
    <w:tmpl w:val="6132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4730A7"/>
    <w:multiLevelType w:val="hybridMultilevel"/>
    <w:tmpl w:val="44249E86"/>
    <w:lvl w:ilvl="0" w:tplc="92F2F3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B2068D"/>
    <w:multiLevelType w:val="hybridMultilevel"/>
    <w:tmpl w:val="11D6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C61873"/>
    <w:multiLevelType w:val="hybridMultilevel"/>
    <w:tmpl w:val="3F38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D1510C"/>
    <w:multiLevelType w:val="hybridMultilevel"/>
    <w:tmpl w:val="E200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4328B0"/>
    <w:multiLevelType w:val="hybridMultilevel"/>
    <w:tmpl w:val="55A2B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4F55C6"/>
    <w:multiLevelType w:val="multilevel"/>
    <w:tmpl w:val="BA409D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45345949">
    <w:abstractNumId w:val="3"/>
  </w:num>
  <w:num w:numId="2" w16cid:durableId="559054316">
    <w:abstractNumId w:val="34"/>
  </w:num>
  <w:num w:numId="3" w16cid:durableId="1050306182">
    <w:abstractNumId w:val="8"/>
  </w:num>
  <w:num w:numId="4" w16cid:durableId="92867154">
    <w:abstractNumId w:val="35"/>
  </w:num>
  <w:num w:numId="5" w16cid:durableId="2059281499">
    <w:abstractNumId w:val="52"/>
  </w:num>
  <w:num w:numId="6" w16cid:durableId="554584254">
    <w:abstractNumId w:val="38"/>
  </w:num>
  <w:num w:numId="7" w16cid:durableId="382097214">
    <w:abstractNumId w:val="25"/>
  </w:num>
  <w:num w:numId="8" w16cid:durableId="909660150">
    <w:abstractNumId w:val="1"/>
  </w:num>
  <w:num w:numId="9" w16cid:durableId="1401518341">
    <w:abstractNumId w:val="27"/>
  </w:num>
  <w:num w:numId="10" w16cid:durableId="650524027">
    <w:abstractNumId w:val="9"/>
  </w:num>
  <w:num w:numId="11" w16cid:durableId="480587221">
    <w:abstractNumId w:val="12"/>
  </w:num>
  <w:num w:numId="12" w16cid:durableId="1332754232">
    <w:abstractNumId w:val="20"/>
  </w:num>
  <w:num w:numId="13" w16cid:durableId="1231768906">
    <w:abstractNumId w:val="11"/>
  </w:num>
  <w:num w:numId="14" w16cid:durableId="914248009">
    <w:abstractNumId w:val="48"/>
  </w:num>
  <w:num w:numId="15" w16cid:durableId="924611490">
    <w:abstractNumId w:val="43"/>
  </w:num>
  <w:num w:numId="16" w16cid:durableId="2058817952">
    <w:abstractNumId w:val="42"/>
  </w:num>
  <w:num w:numId="17" w16cid:durableId="1135218428">
    <w:abstractNumId w:val="40"/>
  </w:num>
  <w:num w:numId="18" w16cid:durableId="124013237">
    <w:abstractNumId w:val="2"/>
  </w:num>
  <w:num w:numId="19" w16cid:durableId="941644186">
    <w:abstractNumId w:val="0"/>
  </w:num>
  <w:num w:numId="20" w16cid:durableId="230510224">
    <w:abstractNumId w:val="17"/>
  </w:num>
  <w:num w:numId="21" w16cid:durableId="1810828166">
    <w:abstractNumId w:val="29"/>
  </w:num>
  <w:num w:numId="22" w16cid:durableId="1292908177">
    <w:abstractNumId w:val="22"/>
  </w:num>
  <w:num w:numId="23" w16cid:durableId="1444959325">
    <w:abstractNumId w:val="13"/>
  </w:num>
  <w:num w:numId="24" w16cid:durableId="1516505533">
    <w:abstractNumId w:val="31"/>
  </w:num>
  <w:num w:numId="25" w16cid:durableId="1713580335">
    <w:abstractNumId w:val="49"/>
  </w:num>
  <w:num w:numId="26" w16cid:durableId="604386997">
    <w:abstractNumId w:val="18"/>
  </w:num>
  <w:num w:numId="27" w16cid:durableId="439450147">
    <w:abstractNumId w:val="47"/>
  </w:num>
  <w:num w:numId="28" w16cid:durableId="1292785070">
    <w:abstractNumId w:val="44"/>
  </w:num>
  <w:num w:numId="29" w16cid:durableId="83889355">
    <w:abstractNumId w:val="50"/>
  </w:num>
  <w:num w:numId="30" w16cid:durableId="2035377531">
    <w:abstractNumId w:val="4"/>
  </w:num>
  <w:num w:numId="31" w16cid:durableId="1395002879">
    <w:abstractNumId w:val="45"/>
  </w:num>
  <w:num w:numId="32" w16cid:durableId="1385789559">
    <w:abstractNumId w:val="10"/>
  </w:num>
  <w:num w:numId="33" w16cid:durableId="222641557">
    <w:abstractNumId w:val="51"/>
  </w:num>
  <w:num w:numId="34" w16cid:durableId="1045713159">
    <w:abstractNumId w:val="32"/>
  </w:num>
  <w:num w:numId="35" w16cid:durableId="541330616">
    <w:abstractNumId w:val="39"/>
  </w:num>
  <w:num w:numId="36" w16cid:durableId="1342467162">
    <w:abstractNumId w:val="23"/>
  </w:num>
  <w:num w:numId="37" w16cid:durableId="502667649">
    <w:abstractNumId w:val="26"/>
  </w:num>
  <w:num w:numId="38" w16cid:durableId="1105006635">
    <w:abstractNumId w:val="46"/>
  </w:num>
  <w:num w:numId="39" w16cid:durableId="1309747417">
    <w:abstractNumId w:val="21"/>
  </w:num>
  <w:num w:numId="40" w16cid:durableId="417989080">
    <w:abstractNumId w:val="36"/>
  </w:num>
  <w:num w:numId="41" w16cid:durableId="1707101181">
    <w:abstractNumId w:val="16"/>
  </w:num>
  <w:num w:numId="42" w16cid:durableId="1434521327">
    <w:abstractNumId w:val="24"/>
  </w:num>
  <w:num w:numId="43" w16cid:durableId="1152260962">
    <w:abstractNumId w:val="7"/>
  </w:num>
  <w:num w:numId="44" w16cid:durableId="507208500">
    <w:abstractNumId w:val="41"/>
  </w:num>
  <w:num w:numId="45" w16cid:durableId="952135292">
    <w:abstractNumId w:val="28"/>
  </w:num>
  <w:num w:numId="46" w16cid:durableId="594290553">
    <w:abstractNumId w:val="6"/>
  </w:num>
  <w:num w:numId="47" w16cid:durableId="1017777481">
    <w:abstractNumId w:val="15"/>
  </w:num>
  <w:num w:numId="48" w16cid:durableId="1848133271">
    <w:abstractNumId w:val="53"/>
  </w:num>
  <w:num w:numId="49" w16cid:durableId="1470047555">
    <w:abstractNumId w:val="19"/>
  </w:num>
  <w:num w:numId="50" w16cid:durableId="1215238919">
    <w:abstractNumId w:val="14"/>
  </w:num>
  <w:num w:numId="51" w16cid:durableId="2058383972">
    <w:abstractNumId w:val="5"/>
  </w:num>
  <w:num w:numId="52" w16cid:durableId="1843163369">
    <w:abstractNumId w:val="37"/>
  </w:num>
  <w:num w:numId="53" w16cid:durableId="1122504029">
    <w:abstractNumId w:val="33"/>
  </w:num>
  <w:num w:numId="54" w16cid:durableId="16765659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DMzNTQwNDIwNbNQ0lEKTi0uzszPAykwrAUAkUAOSywAAAA="/>
    <w:docVar w:name="ColorPos" w:val="-1"/>
    <w:docVar w:name="ColorSet" w:val="-1"/>
    <w:docVar w:name="StylePos" w:val="-1"/>
    <w:docVar w:name="StyleSet" w:val="-1"/>
  </w:docVars>
  <w:rsids>
    <w:rsidRoot w:val="00053041"/>
    <w:rsid w:val="00005069"/>
    <w:rsid w:val="00017B04"/>
    <w:rsid w:val="000205EE"/>
    <w:rsid w:val="0003292D"/>
    <w:rsid w:val="00041080"/>
    <w:rsid w:val="00052967"/>
    <w:rsid w:val="00053041"/>
    <w:rsid w:val="00053098"/>
    <w:rsid w:val="00054F88"/>
    <w:rsid w:val="00056555"/>
    <w:rsid w:val="000663B9"/>
    <w:rsid w:val="00073D23"/>
    <w:rsid w:val="00075EE2"/>
    <w:rsid w:val="0007759A"/>
    <w:rsid w:val="00080BCC"/>
    <w:rsid w:val="0009062F"/>
    <w:rsid w:val="00095D07"/>
    <w:rsid w:val="000B375F"/>
    <w:rsid w:val="000D43DC"/>
    <w:rsid w:val="000E62B2"/>
    <w:rsid w:val="000E76A1"/>
    <w:rsid w:val="000E7AFE"/>
    <w:rsid w:val="000E7E20"/>
    <w:rsid w:val="000F1B58"/>
    <w:rsid w:val="00104294"/>
    <w:rsid w:val="001054E2"/>
    <w:rsid w:val="0011188B"/>
    <w:rsid w:val="00117F3D"/>
    <w:rsid w:val="00120662"/>
    <w:rsid w:val="00126821"/>
    <w:rsid w:val="00132547"/>
    <w:rsid w:val="00133172"/>
    <w:rsid w:val="00133248"/>
    <w:rsid w:val="001353D4"/>
    <w:rsid w:val="00136AA0"/>
    <w:rsid w:val="00140855"/>
    <w:rsid w:val="00140FF0"/>
    <w:rsid w:val="00143297"/>
    <w:rsid w:val="00144EA7"/>
    <w:rsid w:val="001469BE"/>
    <w:rsid w:val="00151586"/>
    <w:rsid w:val="0017032A"/>
    <w:rsid w:val="001766A0"/>
    <w:rsid w:val="0018301A"/>
    <w:rsid w:val="0018380F"/>
    <w:rsid w:val="00191F1B"/>
    <w:rsid w:val="00192C62"/>
    <w:rsid w:val="001A7FE3"/>
    <w:rsid w:val="001B5EEF"/>
    <w:rsid w:val="001C38CF"/>
    <w:rsid w:val="001D54D7"/>
    <w:rsid w:val="001D644C"/>
    <w:rsid w:val="001F0B3F"/>
    <w:rsid w:val="001F1533"/>
    <w:rsid w:val="001F4A0D"/>
    <w:rsid w:val="001F750A"/>
    <w:rsid w:val="002017C0"/>
    <w:rsid w:val="002122CE"/>
    <w:rsid w:val="00212CF3"/>
    <w:rsid w:val="00213B30"/>
    <w:rsid w:val="00222539"/>
    <w:rsid w:val="0024034A"/>
    <w:rsid w:val="00241777"/>
    <w:rsid w:val="00255AA6"/>
    <w:rsid w:val="00255D39"/>
    <w:rsid w:val="0025723C"/>
    <w:rsid w:val="00264C80"/>
    <w:rsid w:val="00264D7A"/>
    <w:rsid w:val="002751CF"/>
    <w:rsid w:val="00297201"/>
    <w:rsid w:val="002A79A1"/>
    <w:rsid w:val="002B5CE1"/>
    <w:rsid w:val="002E56B4"/>
    <w:rsid w:val="002F0EE8"/>
    <w:rsid w:val="002F2238"/>
    <w:rsid w:val="002F2D13"/>
    <w:rsid w:val="00300645"/>
    <w:rsid w:val="00304FF5"/>
    <w:rsid w:val="00314133"/>
    <w:rsid w:val="00332261"/>
    <w:rsid w:val="00362EB7"/>
    <w:rsid w:val="0036348E"/>
    <w:rsid w:val="0036455E"/>
    <w:rsid w:val="00364BA7"/>
    <w:rsid w:val="003734B7"/>
    <w:rsid w:val="00377A1A"/>
    <w:rsid w:val="003801A5"/>
    <w:rsid w:val="003815CF"/>
    <w:rsid w:val="0038455F"/>
    <w:rsid w:val="003848BA"/>
    <w:rsid w:val="0038582B"/>
    <w:rsid w:val="00390BF8"/>
    <w:rsid w:val="00392610"/>
    <w:rsid w:val="00397E8F"/>
    <w:rsid w:val="003A08C8"/>
    <w:rsid w:val="003A4DDE"/>
    <w:rsid w:val="003C09D8"/>
    <w:rsid w:val="003C5583"/>
    <w:rsid w:val="003C582D"/>
    <w:rsid w:val="003C6D06"/>
    <w:rsid w:val="003D25D3"/>
    <w:rsid w:val="003D4469"/>
    <w:rsid w:val="003D75FC"/>
    <w:rsid w:val="003E07DD"/>
    <w:rsid w:val="003F584B"/>
    <w:rsid w:val="00403D8F"/>
    <w:rsid w:val="00404E0D"/>
    <w:rsid w:val="00405B15"/>
    <w:rsid w:val="00410032"/>
    <w:rsid w:val="0041134E"/>
    <w:rsid w:val="004160FC"/>
    <w:rsid w:val="00420113"/>
    <w:rsid w:val="00430865"/>
    <w:rsid w:val="00432FEC"/>
    <w:rsid w:val="00436B7C"/>
    <w:rsid w:val="00455D6B"/>
    <w:rsid w:val="0045641D"/>
    <w:rsid w:val="0046526C"/>
    <w:rsid w:val="0046782D"/>
    <w:rsid w:val="004871D7"/>
    <w:rsid w:val="004A153D"/>
    <w:rsid w:val="004B4A2B"/>
    <w:rsid w:val="004C0953"/>
    <w:rsid w:val="004C2E87"/>
    <w:rsid w:val="004D30A8"/>
    <w:rsid w:val="004D319B"/>
    <w:rsid w:val="004D750E"/>
    <w:rsid w:val="004E084A"/>
    <w:rsid w:val="004E6598"/>
    <w:rsid w:val="004F3C9F"/>
    <w:rsid w:val="004F7674"/>
    <w:rsid w:val="00515674"/>
    <w:rsid w:val="005163CD"/>
    <w:rsid w:val="00516F7C"/>
    <w:rsid w:val="00517920"/>
    <w:rsid w:val="0052180B"/>
    <w:rsid w:val="00543D9D"/>
    <w:rsid w:val="00546A6C"/>
    <w:rsid w:val="005531B4"/>
    <w:rsid w:val="00555609"/>
    <w:rsid w:val="00566603"/>
    <w:rsid w:val="00566682"/>
    <w:rsid w:val="005706CF"/>
    <w:rsid w:val="0057151A"/>
    <w:rsid w:val="005842AC"/>
    <w:rsid w:val="00597179"/>
    <w:rsid w:val="005B6EA9"/>
    <w:rsid w:val="005C1FC6"/>
    <w:rsid w:val="005E03EE"/>
    <w:rsid w:val="006165BE"/>
    <w:rsid w:val="00621B82"/>
    <w:rsid w:val="006238C7"/>
    <w:rsid w:val="00623C44"/>
    <w:rsid w:val="00650788"/>
    <w:rsid w:val="00653960"/>
    <w:rsid w:val="00670674"/>
    <w:rsid w:val="006748C5"/>
    <w:rsid w:val="0068112D"/>
    <w:rsid w:val="0068311D"/>
    <w:rsid w:val="0068793A"/>
    <w:rsid w:val="00696F7D"/>
    <w:rsid w:val="00697B6F"/>
    <w:rsid w:val="006B107C"/>
    <w:rsid w:val="006B6634"/>
    <w:rsid w:val="006C3DAD"/>
    <w:rsid w:val="006C7CCB"/>
    <w:rsid w:val="006E1BA7"/>
    <w:rsid w:val="006E679F"/>
    <w:rsid w:val="00702032"/>
    <w:rsid w:val="00705130"/>
    <w:rsid w:val="00711750"/>
    <w:rsid w:val="00712743"/>
    <w:rsid w:val="00716914"/>
    <w:rsid w:val="00721FB1"/>
    <w:rsid w:val="00726DC8"/>
    <w:rsid w:val="00740D5E"/>
    <w:rsid w:val="007456A4"/>
    <w:rsid w:val="00753037"/>
    <w:rsid w:val="00755BE3"/>
    <w:rsid w:val="00767059"/>
    <w:rsid w:val="007703DF"/>
    <w:rsid w:val="00772F79"/>
    <w:rsid w:val="007A2F88"/>
    <w:rsid w:val="007A3C93"/>
    <w:rsid w:val="007A662D"/>
    <w:rsid w:val="007B237E"/>
    <w:rsid w:val="007D1CA7"/>
    <w:rsid w:val="007E5071"/>
    <w:rsid w:val="00802183"/>
    <w:rsid w:val="00803A2D"/>
    <w:rsid w:val="00810AB5"/>
    <w:rsid w:val="00846F0A"/>
    <w:rsid w:val="00853B71"/>
    <w:rsid w:val="00861F94"/>
    <w:rsid w:val="00862A1E"/>
    <w:rsid w:val="0086472E"/>
    <w:rsid w:val="00872D28"/>
    <w:rsid w:val="00875127"/>
    <w:rsid w:val="00886017"/>
    <w:rsid w:val="008A1FE3"/>
    <w:rsid w:val="008A2562"/>
    <w:rsid w:val="008B4DB8"/>
    <w:rsid w:val="008B7533"/>
    <w:rsid w:val="008D208B"/>
    <w:rsid w:val="008D57AB"/>
    <w:rsid w:val="008F2926"/>
    <w:rsid w:val="008F2B11"/>
    <w:rsid w:val="008F5CFC"/>
    <w:rsid w:val="008F6081"/>
    <w:rsid w:val="00910216"/>
    <w:rsid w:val="00912111"/>
    <w:rsid w:val="00912CAF"/>
    <w:rsid w:val="0091767A"/>
    <w:rsid w:val="00940042"/>
    <w:rsid w:val="00945B1C"/>
    <w:rsid w:val="009477A1"/>
    <w:rsid w:val="00953C1F"/>
    <w:rsid w:val="0095527B"/>
    <w:rsid w:val="00960E77"/>
    <w:rsid w:val="009729E4"/>
    <w:rsid w:val="00972A71"/>
    <w:rsid w:val="00973294"/>
    <w:rsid w:val="00975F0D"/>
    <w:rsid w:val="009878E3"/>
    <w:rsid w:val="00990E82"/>
    <w:rsid w:val="009A1D02"/>
    <w:rsid w:val="009A4488"/>
    <w:rsid w:val="009D116A"/>
    <w:rsid w:val="009E22B4"/>
    <w:rsid w:val="009E3D8A"/>
    <w:rsid w:val="00A200B6"/>
    <w:rsid w:val="00A219DF"/>
    <w:rsid w:val="00A41C60"/>
    <w:rsid w:val="00A519A9"/>
    <w:rsid w:val="00A71D91"/>
    <w:rsid w:val="00A746E2"/>
    <w:rsid w:val="00A9606A"/>
    <w:rsid w:val="00AA1CA3"/>
    <w:rsid w:val="00AA4F08"/>
    <w:rsid w:val="00AF319E"/>
    <w:rsid w:val="00B01B23"/>
    <w:rsid w:val="00B026DB"/>
    <w:rsid w:val="00B1127D"/>
    <w:rsid w:val="00B128F1"/>
    <w:rsid w:val="00B13D0F"/>
    <w:rsid w:val="00B23FDE"/>
    <w:rsid w:val="00B27050"/>
    <w:rsid w:val="00B27FA4"/>
    <w:rsid w:val="00B345C3"/>
    <w:rsid w:val="00B37C54"/>
    <w:rsid w:val="00B40F5F"/>
    <w:rsid w:val="00B41E19"/>
    <w:rsid w:val="00B47412"/>
    <w:rsid w:val="00B51112"/>
    <w:rsid w:val="00B70B89"/>
    <w:rsid w:val="00B73D79"/>
    <w:rsid w:val="00B940EC"/>
    <w:rsid w:val="00B96AB0"/>
    <w:rsid w:val="00BA000F"/>
    <w:rsid w:val="00BA3A8C"/>
    <w:rsid w:val="00BA41F6"/>
    <w:rsid w:val="00BB152E"/>
    <w:rsid w:val="00BB5A94"/>
    <w:rsid w:val="00BC3DAC"/>
    <w:rsid w:val="00BC4661"/>
    <w:rsid w:val="00BD31AE"/>
    <w:rsid w:val="00BF4689"/>
    <w:rsid w:val="00C046CF"/>
    <w:rsid w:val="00C1570C"/>
    <w:rsid w:val="00C241C0"/>
    <w:rsid w:val="00C2713A"/>
    <w:rsid w:val="00C336E7"/>
    <w:rsid w:val="00C36435"/>
    <w:rsid w:val="00C5795A"/>
    <w:rsid w:val="00C6061A"/>
    <w:rsid w:val="00C61017"/>
    <w:rsid w:val="00C81AC7"/>
    <w:rsid w:val="00C83227"/>
    <w:rsid w:val="00C835DF"/>
    <w:rsid w:val="00C863F2"/>
    <w:rsid w:val="00C90EF7"/>
    <w:rsid w:val="00C95234"/>
    <w:rsid w:val="00CA01A1"/>
    <w:rsid w:val="00CA1D6B"/>
    <w:rsid w:val="00CD20B5"/>
    <w:rsid w:val="00CD36F5"/>
    <w:rsid w:val="00CD4A08"/>
    <w:rsid w:val="00CD71A6"/>
    <w:rsid w:val="00CE605E"/>
    <w:rsid w:val="00D04141"/>
    <w:rsid w:val="00D0661F"/>
    <w:rsid w:val="00D14230"/>
    <w:rsid w:val="00D25B18"/>
    <w:rsid w:val="00D25E30"/>
    <w:rsid w:val="00D301C3"/>
    <w:rsid w:val="00D36C15"/>
    <w:rsid w:val="00D44018"/>
    <w:rsid w:val="00D44773"/>
    <w:rsid w:val="00D513FD"/>
    <w:rsid w:val="00D60118"/>
    <w:rsid w:val="00D61E70"/>
    <w:rsid w:val="00D61F8B"/>
    <w:rsid w:val="00D66323"/>
    <w:rsid w:val="00D672F6"/>
    <w:rsid w:val="00D67EFF"/>
    <w:rsid w:val="00D74051"/>
    <w:rsid w:val="00D748EE"/>
    <w:rsid w:val="00D74995"/>
    <w:rsid w:val="00D76FEC"/>
    <w:rsid w:val="00D87467"/>
    <w:rsid w:val="00DC3C66"/>
    <w:rsid w:val="00DE78F6"/>
    <w:rsid w:val="00DF1572"/>
    <w:rsid w:val="00DF2F95"/>
    <w:rsid w:val="00E00BB3"/>
    <w:rsid w:val="00E03422"/>
    <w:rsid w:val="00E100D6"/>
    <w:rsid w:val="00E171CA"/>
    <w:rsid w:val="00E20F61"/>
    <w:rsid w:val="00E23642"/>
    <w:rsid w:val="00E37EFE"/>
    <w:rsid w:val="00E41226"/>
    <w:rsid w:val="00E4426A"/>
    <w:rsid w:val="00E45180"/>
    <w:rsid w:val="00E515F3"/>
    <w:rsid w:val="00E53469"/>
    <w:rsid w:val="00E60BB9"/>
    <w:rsid w:val="00E646A7"/>
    <w:rsid w:val="00E70CD8"/>
    <w:rsid w:val="00E730DD"/>
    <w:rsid w:val="00E74741"/>
    <w:rsid w:val="00E96F23"/>
    <w:rsid w:val="00EB32A8"/>
    <w:rsid w:val="00EB34F3"/>
    <w:rsid w:val="00EB6BAF"/>
    <w:rsid w:val="00EC6251"/>
    <w:rsid w:val="00ED0347"/>
    <w:rsid w:val="00EE0012"/>
    <w:rsid w:val="00EE022D"/>
    <w:rsid w:val="00F03DDA"/>
    <w:rsid w:val="00F13116"/>
    <w:rsid w:val="00F262D9"/>
    <w:rsid w:val="00F30556"/>
    <w:rsid w:val="00F3214C"/>
    <w:rsid w:val="00F36BEB"/>
    <w:rsid w:val="00F40571"/>
    <w:rsid w:val="00F4347D"/>
    <w:rsid w:val="00F50471"/>
    <w:rsid w:val="00F61ADE"/>
    <w:rsid w:val="00F8106C"/>
    <w:rsid w:val="00F813F2"/>
    <w:rsid w:val="00F86A5C"/>
    <w:rsid w:val="00FB5FB8"/>
    <w:rsid w:val="00FB7C9B"/>
    <w:rsid w:val="00FC0AE9"/>
    <w:rsid w:val="00FE02F8"/>
    <w:rsid w:val="00FE18DE"/>
    <w:rsid w:val="00FF3E42"/>
    <w:rsid w:val="00FF62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182FA"/>
  <w15:docId w15:val="{A8646B42-7966-4B07-AD00-7D79F07D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7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4F08"/>
    <w:pPr>
      <w:tabs>
        <w:tab w:val="center" w:pos="4153"/>
        <w:tab w:val="right" w:pos="8306"/>
      </w:tabs>
    </w:pPr>
  </w:style>
  <w:style w:type="paragraph" w:styleId="Footer">
    <w:name w:val="footer"/>
    <w:basedOn w:val="Normal"/>
    <w:link w:val="FooterChar"/>
    <w:uiPriority w:val="99"/>
    <w:rsid w:val="00AA4F08"/>
    <w:pPr>
      <w:tabs>
        <w:tab w:val="center" w:pos="4153"/>
        <w:tab w:val="right" w:pos="8306"/>
      </w:tabs>
    </w:pPr>
  </w:style>
  <w:style w:type="paragraph" w:styleId="BalloonText">
    <w:name w:val="Balloon Text"/>
    <w:basedOn w:val="Normal"/>
    <w:semiHidden/>
    <w:rsid w:val="001469BE"/>
    <w:rPr>
      <w:rFonts w:ascii="Tahoma" w:hAnsi="Tahoma" w:cs="Tahoma"/>
      <w:sz w:val="16"/>
      <w:szCs w:val="16"/>
    </w:rPr>
  </w:style>
  <w:style w:type="character" w:styleId="Hyperlink">
    <w:name w:val="Hyperlink"/>
    <w:basedOn w:val="DefaultParagraphFont"/>
    <w:rsid w:val="00F8106C"/>
    <w:rPr>
      <w:color w:val="0000FF"/>
      <w:u w:val="single"/>
    </w:rPr>
  </w:style>
  <w:style w:type="paragraph" w:styleId="DocumentMap">
    <w:name w:val="Document Map"/>
    <w:basedOn w:val="Normal"/>
    <w:semiHidden/>
    <w:rsid w:val="009729E4"/>
    <w:pPr>
      <w:shd w:val="clear" w:color="auto" w:fill="000080"/>
    </w:pPr>
    <w:rPr>
      <w:rFonts w:ascii="Tahoma" w:hAnsi="Tahoma" w:cs="Tahoma"/>
    </w:rPr>
  </w:style>
  <w:style w:type="table" w:styleId="TableGrid">
    <w:name w:val="Table Grid"/>
    <w:basedOn w:val="TableNormal"/>
    <w:uiPriority w:val="59"/>
    <w:rsid w:val="005842AC"/>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BAF"/>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36455E"/>
    <w:rPr>
      <w:kern w:val="28"/>
    </w:rPr>
  </w:style>
  <w:style w:type="paragraph" w:styleId="NoSpacing">
    <w:name w:val="No Spacing"/>
    <w:uiPriority w:val="1"/>
    <w:qFormat/>
    <w:rsid w:val="00712743"/>
    <w:pPr>
      <w:widowControl w:val="0"/>
      <w:overflowPunct w:val="0"/>
      <w:autoSpaceDE w:val="0"/>
      <w:autoSpaceDN w:val="0"/>
      <w:adjustRightInd w:val="0"/>
    </w:pPr>
    <w:rPr>
      <w:kern w:val="28"/>
    </w:rPr>
  </w:style>
  <w:style w:type="character" w:styleId="UnresolvedMention">
    <w:name w:val="Unresolved Mention"/>
    <w:basedOn w:val="DefaultParagraphFont"/>
    <w:uiPriority w:val="99"/>
    <w:semiHidden/>
    <w:unhideWhenUsed/>
    <w:rsid w:val="005163CD"/>
    <w:rPr>
      <w:color w:val="605E5C"/>
      <w:shd w:val="clear" w:color="auto" w:fill="E1DFDD"/>
    </w:rPr>
  </w:style>
  <w:style w:type="paragraph" w:customStyle="1" w:styleId="paragraph">
    <w:name w:val="paragraph"/>
    <w:basedOn w:val="Normal"/>
    <w:rsid w:val="00A519A9"/>
    <w:pPr>
      <w:widowControl/>
      <w:overflowPunct/>
      <w:autoSpaceDE/>
      <w:autoSpaceDN/>
      <w:adjustRightInd/>
      <w:spacing w:before="100" w:beforeAutospacing="1" w:after="100" w:afterAutospacing="1"/>
    </w:pPr>
    <w:rPr>
      <w:kern w:val="0"/>
      <w:sz w:val="24"/>
      <w:szCs w:val="24"/>
    </w:rPr>
  </w:style>
  <w:style w:type="character" w:customStyle="1" w:styleId="normaltextrun">
    <w:name w:val="normaltextrun"/>
    <w:basedOn w:val="DefaultParagraphFont"/>
    <w:rsid w:val="00A519A9"/>
  </w:style>
  <w:style w:type="character" w:customStyle="1" w:styleId="eop">
    <w:name w:val="eop"/>
    <w:basedOn w:val="DefaultParagraphFont"/>
    <w:rsid w:val="00A5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77689">
      <w:bodyDiv w:val="1"/>
      <w:marLeft w:val="0"/>
      <w:marRight w:val="0"/>
      <w:marTop w:val="0"/>
      <w:marBottom w:val="0"/>
      <w:divBdr>
        <w:top w:val="none" w:sz="0" w:space="0" w:color="auto"/>
        <w:left w:val="none" w:sz="0" w:space="0" w:color="auto"/>
        <w:bottom w:val="none" w:sz="0" w:space="0" w:color="auto"/>
        <w:right w:val="none" w:sz="0" w:space="0" w:color="auto"/>
      </w:divBdr>
    </w:div>
    <w:div w:id="702287253">
      <w:bodyDiv w:val="1"/>
      <w:marLeft w:val="0"/>
      <w:marRight w:val="0"/>
      <w:marTop w:val="0"/>
      <w:marBottom w:val="0"/>
      <w:divBdr>
        <w:top w:val="none" w:sz="0" w:space="0" w:color="auto"/>
        <w:left w:val="none" w:sz="0" w:space="0" w:color="auto"/>
        <w:bottom w:val="none" w:sz="0" w:space="0" w:color="auto"/>
        <w:right w:val="none" w:sz="0" w:space="0" w:color="auto"/>
      </w:divBdr>
      <w:divsChild>
        <w:div w:id="980690641">
          <w:marLeft w:val="0"/>
          <w:marRight w:val="0"/>
          <w:marTop w:val="0"/>
          <w:marBottom w:val="0"/>
          <w:divBdr>
            <w:top w:val="none" w:sz="0" w:space="0" w:color="auto"/>
            <w:left w:val="none" w:sz="0" w:space="0" w:color="auto"/>
            <w:bottom w:val="none" w:sz="0" w:space="0" w:color="auto"/>
            <w:right w:val="none" w:sz="0" w:space="0" w:color="auto"/>
          </w:divBdr>
          <w:divsChild>
            <w:div w:id="748618877">
              <w:marLeft w:val="0"/>
              <w:marRight w:val="0"/>
              <w:marTop w:val="0"/>
              <w:marBottom w:val="0"/>
              <w:divBdr>
                <w:top w:val="none" w:sz="0" w:space="0" w:color="auto"/>
                <w:left w:val="none" w:sz="0" w:space="0" w:color="auto"/>
                <w:bottom w:val="none" w:sz="0" w:space="0" w:color="auto"/>
                <w:right w:val="none" w:sz="0" w:space="0" w:color="auto"/>
              </w:divBdr>
              <w:divsChild>
                <w:div w:id="1309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819">
          <w:marLeft w:val="0"/>
          <w:marRight w:val="0"/>
          <w:marTop w:val="0"/>
          <w:marBottom w:val="0"/>
          <w:divBdr>
            <w:top w:val="none" w:sz="0" w:space="0" w:color="auto"/>
            <w:left w:val="none" w:sz="0" w:space="0" w:color="auto"/>
            <w:bottom w:val="none" w:sz="0" w:space="0" w:color="auto"/>
            <w:right w:val="none" w:sz="0" w:space="0" w:color="auto"/>
          </w:divBdr>
          <w:divsChild>
            <w:div w:id="23874648">
              <w:marLeft w:val="0"/>
              <w:marRight w:val="0"/>
              <w:marTop w:val="0"/>
              <w:marBottom w:val="0"/>
              <w:divBdr>
                <w:top w:val="none" w:sz="0" w:space="0" w:color="auto"/>
                <w:left w:val="none" w:sz="0" w:space="0" w:color="auto"/>
                <w:bottom w:val="none" w:sz="0" w:space="0" w:color="auto"/>
                <w:right w:val="none" w:sz="0" w:space="0" w:color="auto"/>
              </w:divBdr>
              <w:divsChild>
                <w:div w:id="987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4312">
          <w:marLeft w:val="0"/>
          <w:marRight w:val="0"/>
          <w:marTop w:val="0"/>
          <w:marBottom w:val="0"/>
          <w:divBdr>
            <w:top w:val="none" w:sz="0" w:space="0" w:color="auto"/>
            <w:left w:val="none" w:sz="0" w:space="0" w:color="auto"/>
            <w:bottom w:val="none" w:sz="0" w:space="0" w:color="auto"/>
            <w:right w:val="none" w:sz="0" w:space="0" w:color="auto"/>
          </w:divBdr>
          <w:divsChild>
            <w:div w:id="1908177078">
              <w:marLeft w:val="0"/>
              <w:marRight w:val="0"/>
              <w:marTop w:val="0"/>
              <w:marBottom w:val="0"/>
              <w:divBdr>
                <w:top w:val="none" w:sz="0" w:space="0" w:color="auto"/>
                <w:left w:val="none" w:sz="0" w:space="0" w:color="auto"/>
                <w:bottom w:val="none" w:sz="0" w:space="0" w:color="auto"/>
                <w:right w:val="none" w:sz="0" w:space="0" w:color="auto"/>
              </w:divBdr>
              <w:divsChild>
                <w:div w:id="131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ssdoor.co.uk/Overview/Working-at-Serve-Legal-EI_IE1473313.11,22.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A6IDM06AN8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elegal.co.uk/become-a-serve-legal-audi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8FB75D47C4A429232823B742A57C4" ma:contentTypeVersion="10" ma:contentTypeDescription="Create a new document." ma:contentTypeScope="" ma:versionID="823a41d79dd5342eec89c209728c7fc7">
  <xsd:schema xmlns:xsd="http://www.w3.org/2001/XMLSchema" xmlns:xs="http://www.w3.org/2001/XMLSchema" xmlns:p="http://schemas.microsoft.com/office/2006/metadata/properties" xmlns:ns2="429cffca-9447-4f67-a9a9-6a5d9bcefc7b" xmlns:ns3="c793ab51-7aec-4961-8265-f37a4d51511c" targetNamespace="http://schemas.microsoft.com/office/2006/metadata/properties" ma:root="true" ma:fieldsID="17a93070df24d83a6f5721b33f151302" ns2:_="" ns3:_="">
    <xsd:import namespace="429cffca-9447-4f67-a9a9-6a5d9bcefc7b"/>
    <xsd:import namespace="c793ab51-7aec-4961-8265-f37a4d5151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cffca-9447-4f67-a9a9-6a5d9bce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3ab51-7aec-4961-8265-f37a4d515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12B20-D0F3-4A91-AE4C-48A3181AF640}">
  <ds:schemaRefs>
    <ds:schemaRef ds:uri="http://schemas.openxmlformats.org/officeDocument/2006/bibliography"/>
  </ds:schemaRefs>
</ds:datastoreItem>
</file>

<file path=customXml/itemProps2.xml><?xml version="1.0" encoding="utf-8"?>
<ds:datastoreItem xmlns:ds="http://schemas.openxmlformats.org/officeDocument/2006/customXml" ds:itemID="{BC57BB84-EF96-412E-8849-42B0A1B785D0}">
  <ds:schemaRefs>
    <ds:schemaRef ds:uri="http://schemas.microsoft.com/sharepoint/v3/contenttype/forms"/>
  </ds:schemaRefs>
</ds:datastoreItem>
</file>

<file path=customXml/itemProps3.xml><?xml version="1.0" encoding="utf-8"?>
<ds:datastoreItem xmlns:ds="http://schemas.openxmlformats.org/officeDocument/2006/customXml" ds:itemID="{51977996-901C-4CA1-A4FD-50895A53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cffca-9447-4f67-a9a9-6a5d9bcefc7b"/>
    <ds:schemaRef ds:uri="c793ab51-7aec-4961-8265-f37a4d515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0A2B4-9BF5-480F-870C-3D1F21EFC5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640</Words>
  <Characters>3619</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13th October 2006</vt:lpstr>
    </vt:vector>
  </TitlesOfParts>
  <Company>Microsoft</Company>
  <LinksUpToDate>false</LinksUpToDate>
  <CharactersWithSpaces>4229</CharactersWithSpaces>
  <SharedDoc>false</SharedDoc>
  <HLinks>
    <vt:vector size="12" baseType="variant">
      <vt:variant>
        <vt:i4>6750229</vt:i4>
      </vt:variant>
      <vt:variant>
        <vt:i4>0</vt:i4>
      </vt:variant>
      <vt:variant>
        <vt:i4>0</vt:i4>
      </vt:variant>
      <vt:variant>
        <vt:i4>5</vt:i4>
      </vt:variant>
      <vt:variant>
        <vt:lpwstr>mailto:matteastwood@servelegal.co.uk</vt:lpwstr>
      </vt:variant>
      <vt:variant>
        <vt:lpwstr/>
      </vt:variant>
      <vt:variant>
        <vt:i4>8323103</vt:i4>
      </vt:variant>
      <vt:variant>
        <vt:i4>0</vt:i4>
      </vt:variant>
      <vt:variant>
        <vt:i4>0</vt:i4>
      </vt:variant>
      <vt:variant>
        <vt:i4>5</vt:i4>
      </vt:variant>
      <vt:variant>
        <vt:lpwstr>mailto:Info@servelegal.co.uk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October 2006</dc:title>
  <dc:creator>Charlie Mowat</dc:creator>
  <cp:lastModifiedBy>Alex Blackwell</cp:lastModifiedBy>
  <cp:revision>12</cp:revision>
  <cp:lastPrinted>2024-01-09T11:36:00Z</cp:lastPrinted>
  <dcterms:created xsi:type="dcterms:W3CDTF">2024-12-09T17:05:00Z</dcterms:created>
  <dcterms:modified xsi:type="dcterms:W3CDTF">2024-12-30T14:45:00Z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0x010100A0C8FB75D47C4A429232823B742A57C4</vt:lpwstr>
  </property>
  <property fmtid="{D5CDD505-2E9C-101B-9397-08002B2CF9AE}" pid="3" name="Order">
    <vt:r8>600</vt:r8>
  </property>
  <property fmtid="{D5CDD505-2E9C-101B-9397-08002B2CF9AE}" pid="4" name="GrammarlyDocumentId">
    <vt:lpwstr>813e7cacb1374ccbaae31c9705385c0baa58e876df0d0fb655f63634144986cc</vt:lpwstr>
  </property>
</Properties>
</file>